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9"/>
        <w:tblW w:w="10173" w:type="dxa"/>
        <w:tblLook w:val="01E0"/>
      </w:tblPr>
      <w:tblGrid>
        <w:gridCol w:w="4558"/>
        <w:gridCol w:w="882"/>
        <w:gridCol w:w="4733"/>
      </w:tblGrid>
      <w:tr w:rsidR="007E3EC0" w:rsidTr="005D4E12">
        <w:trPr>
          <w:trHeight w:val="2230"/>
        </w:trPr>
        <w:tc>
          <w:tcPr>
            <w:tcW w:w="4558" w:type="dxa"/>
          </w:tcPr>
          <w:p w:rsidR="003E07D4" w:rsidRDefault="00A8496A" w:rsidP="009D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E07D4" w:rsidRPr="00151F02" w:rsidRDefault="003E07D4" w:rsidP="009D187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3E07D4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культуры</w:t>
            </w:r>
          </w:p>
          <w:p w:rsidR="003E07D4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3E07D4" w:rsidRPr="00151F02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AC04BD" w:rsidRDefault="00AC04BD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07D4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EC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A8496A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Шафикова</w:t>
            </w:r>
            <w:proofErr w:type="spellEnd"/>
          </w:p>
          <w:p w:rsidR="003E07D4" w:rsidRPr="00151F02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E3EC0" w:rsidRPr="007E3EC0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</w:rPr>
            </w:pPr>
            <w:r w:rsidRPr="007E3EC0">
              <w:rPr>
                <w:rFonts w:ascii="Times New Roman" w:hAnsi="Times New Roman"/>
                <w:sz w:val="28"/>
                <w:szCs w:val="28"/>
              </w:rPr>
              <w:t>«_____» ________</w:t>
            </w:r>
            <w:r w:rsidR="005D4E12">
              <w:rPr>
                <w:rFonts w:ascii="Times New Roman" w:hAnsi="Times New Roman"/>
                <w:sz w:val="28"/>
                <w:szCs w:val="28"/>
              </w:rPr>
              <w:t>_______2017</w:t>
            </w:r>
            <w:r w:rsidRPr="007E3EC0">
              <w:rPr>
                <w:rFonts w:ascii="Times New Roman" w:hAnsi="Times New Roman"/>
                <w:sz w:val="28"/>
                <w:szCs w:val="28"/>
              </w:rPr>
              <w:t>г</w:t>
            </w:r>
            <w:r w:rsidR="00A849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7E3EC0" w:rsidRPr="007E3EC0" w:rsidRDefault="007E3EC0" w:rsidP="009D1878">
            <w:pPr>
              <w:tabs>
                <w:tab w:val="left" w:pos="66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33" w:type="dxa"/>
          </w:tcPr>
          <w:p w:rsidR="007E3EC0" w:rsidRDefault="007E3EC0" w:rsidP="009D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EC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51F02" w:rsidRPr="00151F02" w:rsidRDefault="00151F02" w:rsidP="009D187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3E302B" w:rsidRDefault="007E3EC0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151F02" w:rsidRDefault="007E3EC0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Кумертау Республики Башкортостан</w:t>
            </w:r>
          </w:p>
          <w:p w:rsidR="00151F02" w:rsidRPr="00151F02" w:rsidRDefault="00151F02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E3EC0" w:rsidRDefault="007E3EC0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EC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151F02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Б.В. Беляев</w:t>
            </w:r>
          </w:p>
          <w:p w:rsidR="00151F02" w:rsidRPr="00151F02" w:rsidRDefault="00151F02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E3EC0" w:rsidRPr="007E3EC0" w:rsidRDefault="00151F02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</w:rPr>
            </w:pPr>
            <w:r w:rsidRPr="007E3EC0">
              <w:rPr>
                <w:rFonts w:ascii="Times New Roman" w:hAnsi="Times New Roman"/>
                <w:sz w:val="28"/>
                <w:szCs w:val="28"/>
              </w:rPr>
              <w:t>«_____» 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5D4E12">
              <w:rPr>
                <w:rFonts w:ascii="Times New Roman" w:hAnsi="Times New Roman"/>
                <w:sz w:val="28"/>
                <w:szCs w:val="28"/>
              </w:rPr>
              <w:t>2017</w:t>
            </w:r>
            <w:r w:rsidRPr="007E3EC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E07D4" w:rsidTr="005D4E12">
        <w:trPr>
          <w:trHeight w:val="2733"/>
        </w:trPr>
        <w:tc>
          <w:tcPr>
            <w:tcW w:w="4558" w:type="dxa"/>
          </w:tcPr>
          <w:p w:rsidR="00AC04BD" w:rsidRDefault="00AC04BD" w:rsidP="009D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07D4" w:rsidRDefault="00A8496A" w:rsidP="009D18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E07D4" w:rsidRPr="00151F02" w:rsidRDefault="003E07D4" w:rsidP="009D187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3E07D4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E07D4" w:rsidRDefault="003E07D4" w:rsidP="009D1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16"/>
              </w:rPr>
              <w:t xml:space="preserve">ГБУ Дом дружбы народов </w:t>
            </w:r>
          </w:p>
          <w:p w:rsidR="003E07D4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3E07D4" w:rsidRPr="00151F02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3E07D4" w:rsidRPr="00151F02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 w:rsidRPr="007E3EC0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</w:rPr>
              <w:t>А.А. Ибрагимов</w:t>
            </w:r>
          </w:p>
          <w:p w:rsidR="003E07D4" w:rsidRDefault="003E07D4" w:rsidP="009D187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16"/>
              </w:rPr>
            </w:pPr>
            <w:r w:rsidRPr="007E3EC0">
              <w:rPr>
                <w:rFonts w:ascii="Times New Roman" w:hAnsi="Times New Roman"/>
                <w:sz w:val="28"/>
                <w:szCs w:val="28"/>
              </w:rPr>
              <w:t>«_____» ________</w:t>
            </w:r>
            <w:r w:rsidR="005D4E12">
              <w:rPr>
                <w:rFonts w:ascii="Times New Roman" w:hAnsi="Times New Roman"/>
                <w:sz w:val="28"/>
                <w:szCs w:val="28"/>
              </w:rPr>
              <w:t>_______2017</w:t>
            </w:r>
            <w:r w:rsidRPr="007E3EC0">
              <w:rPr>
                <w:rFonts w:ascii="Times New Roman" w:hAnsi="Times New Roman"/>
                <w:sz w:val="28"/>
                <w:szCs w:val="28"/>
              </w:rPr>
              <w:t>г</w:t>
            </w:r>
            <w:r w:rsidR="00A8496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07D4" w:rsidRPr="007E3EC0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3E07D4" w:rsidRPr="007E3EC0" w:rsidRDefault="003E07D4" w:rsidP="009D1878">
            <w:pPr>
              <w:tabs>
                <w:tab w:val="left" w:pos="664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33" w:type="dxa"/>
          </w:tcPr>
          <w:p w:rsidR="003E07D4" w:rsidRPr="007E3EC0" w:rsidRDefault="003E07D4" w:rsidP="009D1878">
            <w:pPr>
              <w:tabs>
                <w:tab w:val="left" w:pos="66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E07D4" w:rsidRDefault="003E07D4" w:rsidP="009D187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16"/>
        </w:rPr>
      </w:pPr>
    </w:p>
    <w:p w:rsidR="00D63629" w:rsidRPr="005D4E12" w:rsidRDefault="000326D8" w:rsidP="009D18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D4E12">
        <w:rPr>
          <w:rFonts w:ascii="Times New Roman" w:hAnsi="Times New Roman"/>
          <w:b/>
          <w:sz w:val="28"/>
        </w:rPr>
        <w:t>ПОЛОЖЕНИЕ</w:t>
      </w:r>
    </w:p>
    <w:p w:rsidR="009D1878" w:rsidRDefault="007E400E" w:rsidP="009D18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2"/>
          <w:lang w:eastAsia="en-US"/>
        </w:rPr>
      </w:pPr>
      <w:r w:rsidRPr="005D4E12">
        <w:rPr>
          <w:b/>
          <w:sz w:val="28"/>
          <w:szCs w:val="22"/>
          <w:lang w:val="en-US" w:eastAsia="en-US"/>
        </w:rPr>
        <w:t>II</w:t>
      </w:r>
      <w:r w:rsidR="005D4E12" w:rsidRPr="005D4E12">
        <w:rPr>
          <w:b/>
          <w:sz w:val="28"/>
          <w:szCs w:val="22"/>
          <w:lang w:val="en-US" w:eastAsia="en-US"/>
        </w:rPr>
        <w:t>I</w:t>
      </w:r>
      <w:r w:rsidR="00A8496A">
        <w:rPr>
          <w:b/>
          <w:sz w:val="28"/>
          <w:szCs w:val="22"/>
          <w:lang w:eastAsia="en-US"/>
        </w:rPr>
        <w:t xml:space="preserve"> </w:t>
      </w:r>
      <w:r w:rsidR="00151F02" w:rsidRPr="005D4E12">
        <w:rPr>
          <w:b/>
          <w:sz w:val="28"/>
          <w:szCs w:val="22"/>
          <w:lang w:eastAsia="en-US"/>
        </w:rPr>
        <w:t>Межрегионально</w:t>
      </w:r>
      <w:r w:rsidR="0021269A" w:rsidRPr="005D4E12">
        <w:rPr>
          <w:b/>
          <w:sz w:val="28"/>
          <w:szCs w:val="22"/>
          <w:lang w:eastAsia="en-US"/>
        </w:rPr>
        <w:t>го</w:t>
      </w:r>
      <w:r w:rsidR="00151F02" w:rsidRPr="005D4E12">
        <w:rPr>
          <w:b/>
          <w:sz w:val="28"/>
          <w:szCs w:val="22"/>
          <w:lang w:eastAsia="en-US"/>
        </w:rPr>
        <w:t xml:space="preserve"> фестивал</w:t>
      </w:r>
      <w:r w:rsidR="0021269A" w:rsidRPr="005D4E12">
        <w:rPr>
          <w:b/>
          <w:sz w:val="28"/>
          <w:szCs w:val="22"/>
          <w:lang w:eastAsia="en-US"/>
        </w:rPr>
        <w:t>я</w:t>
      </w:r>
      <w:r w:rsidR="00151F02" w:rsidRPr="005D4E12">
        <w:rPr>
          <w:b/>
          <w:sz w:val="28"/>
          <w:szCs w:val="22"/>
          <w:lang w:eastAsia="en-US"/>
        </w:rPr>
        <w:t xml:space="preserve"> казачьей культуры</w:t>
      </w:r>
      <w:r w:rsidR="00A8496A">
        <w:rPr>
          <w:b/>
          <w:sz w:val="28"/>
          <w:szCs w:val="22"/>
          <w:lang w:eastAsia="en-US"/>
        </w:rPr>
        <w:t xml:space="preserve"> </w:t>
      </w:r>
    </w:p>
    <w:p w:rsidR="009922FD" w:rsidRPr="005D4E12" w:rsidRDefault="00A8496A" w:rsidP="009D18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="00151F02" w:rsidRPr="005D4E12">
        <w:rPr>
          <w:b/>
          <w:sz w:val="28"/>
          <w:szCs w:val="22"/>
          <w:lang w:eastAsia="en-US"/>
        </w:rPr>
        <w:t>КАЗАЧИЙ СПАС»</w:t>
      </w:r>
    </w:p>
    <w:p w:rsidR="009922FD" w:rsidRPr="00151F02" w:rsidRDefault="009922FD" w:rsidP="009D1878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iCs/>
          <w:color w:val="5C5C5C"/>
          <w:sz w:val="20"/>
          <w:szCs w:val="20"/>
        </w:rPr>
      </w:pPr>
    </w:p>
    <w:p w:rsidR="009922FD" w:rsidRDefault="009922FD" w:rsidP="009D1878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b/>
          <w:sz w:val="28"/>
        </w:rPr>
      </w:pPr>
      <w:r w:rsidRPr="00EA127D">
        <w:rPr>
          <w:rFonts w:ascii="Times New Roman" w:hAnsi="Times New Roman"/>
          <w:b/>
          <w:sz w:val="28"/>
        </w:rPr>
        <w:t>О</w:t>
      </w:r>
      <w:r w:rsidR="00226AAC">
        <w:rPr>
          <w:rFonts w:ascii="Times New Roman" w:hAnsi="Times New Roman"/>
          <w:b/>
          <w:sz w:val="28"/>
        </w:rPr>
        <w:t>БЩИЕ ПОЛОЖЕНИЯ</w:t>
      </w:r>
    </w:p>
    <w:p w:rsidR="006F4136" w:rsidRPr="004C14F4" w:rsidRDefault="006F4136" w:rsidP="009D1878">
      <w:pPr>
        <w:pStyle w:val="a5"/>
        <w:ind w:left="720"/>
        <w:rPr>
          <w:rFonts w:ascii="Times New Roman" w:hAnsi="Times New Roman"/>
          <w:b/>
          <w:sz w:val="14"/>
        </w:rPr>
      </w:pPr>
    </w:p>
    <w:p w:rsidR="00F317DA" w:rsidRDefault="009922FD" w:rsidP="009D1878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EA127D">
        <w:rPr>
          <w:rFonts w:ascii="Times New Roman" w:hAnsi="Times New Roman"/>
          <w:sz w:val="28"/>
        </w:rPr>
        <w:t>Настоящее положение определяет порядок проведения</w:t>
      </w:r>
      <w:r w:rsidR="00A8496A">
        <w:rPr>
          <w:rFonts w:ascii="Times New Roman" w:hAnsi="Times New Roman"/>
          <w:sz w:val="28"/>
        </w:rPr>
        <w:t xml:space="preserve"> </w:t>
      </w:r>
      <w:r w:rsidR="00AB16CF">
        <w:rPr>
          <w:rFonts w:ascii="Times New Roman" w:hAnsi="Times New Roman"/>
          <w:sz w:val="28"/>
          <w:lang w:val="en-US"/>
        </w:rPr>
        <w:t>I</w:t>
      </w:r>
      <w:r w:rsidR="005D4E12">
        <w:rPr>
          <w:rFonts w:ascii="Times New Roman" w:hAnsi="Times New Roman"/>
          <w:sz w:val="28"/>
          <w:lang w:val="en-US"/>
        </w:rPr>
        <w:t>I</w:t>
      </w:r>
      <w:r w:rsidR="00AB16CF">
        <w:rPr>
          <w:rFonts w:ascii="Times New Roman" w:hAnsi="Times New Roman"/>
          <w:sz w:val="28"/>
          <w:lang w:val="en-US"/>
        </w:rPr>
        <w:t>I</w:t>
      </w:r>
      <w:r w:rsidR="00A8496A">
        <w:rPr>
          <w:rFonts w:ascii="Times New Roman" w:hAnsi="Times New Roman"/>
          <w:sz w:val="28"/>
        </w:rPr>
        <w:t xml:space="preserve"> </w:t>
      </w:r>
      <w:r w:rsidR="00151F02">
        <w:rPr>
          <w:rFonts w:ascii="Times New Roman" w:hAnsi="Times New Roman"/>
          <w:sz w:val="28"/>
        </w:rPr>
        <w:t>Межрегионального</w:t>
      </w:r>
      <w:r w:rsidRPr="00EA127D">
        <w:rPr>
          <w:rFonts w:ascii="Times New Roman" w:hAnsi="Times New Roman"/>
          <w:sz w:val="28"/>
        </w:rPr>
        <w:t xml:space="preserve"> фестиваля казачьей культуры «</w:t>
      </w:r>
      <w:r>
        <w:rPr>
          <w:rFonts w:ascii="Times New Roman" w:hAnsi="Times New Roman"/>
          <w:sz w:val="28"/>
        </w:rPr>
        <w:t>К</w:t>
      </w:r>
      <w:r w:rsidR="00151F02">
        <w:rPr>
          <w:rFonts w:ascii="Times New Roman" w:hAnsi="Times New Roman"/>
          <w:sz w:val="28"/>
        </w:rPr>
        <w:t>АЗАЧИЙ СПАС</w:t>
      </w:r>
      <w:r w:rsidRPr="00EA127D">
        <w:rPr>
          <w:rFonts w:ascii="Times New Roman" w:hAnsi="Times New Roman"/>
          <w:sz w:val="28"/>
        </w:rPr>
        <w:t xml:space="preserve">» (далее </w:t>
      </w:r>
      <w:r>
        <w:rPr>
          <w:rFonts w:ascii="Times New Roman" w:hAnsi="Times New Roman"/>
          <w:sz w:val="28"/>
        </w:rPr>
        <w:t>–</w:t>
      </w:r>
      <w:r w:rsidRPr="00EA127D">
        <w:rPr>
          <w:rFonts w:ascii="Times New Roman" w:hAnsi="Times New Roman"/>
          <w:sz w:val="28"/>
        </w:rPr>
        <w:t xml:space="preserve"> Фестиваль).</w:t>
      </w:r>
      <w:r w:rsidR="00F317DA">
        <w:rPr>
          <w:rFonts w:ascii="Times New Roman" w:hAnsi="Times New Roman"/>
          <w:sz w:val="28"/>
        </w:rPr>
        <w:t xml:space="preserve"> Фестиваль проводится в рамках Международн</w:t>
      </w:r>
      <w:r w:rsidR="004D1DA4">
        <w:rPr>
          <w:rFonts w:ascii="Times New Roman" w:hAnsi="Times New Roman"/>
          <w:sz w:val="28"/>
        </w:rPr>
        <w:t>ого</w:t>
      </w:r>
      <w:r w:rsidR="001B23E2">
        <w:rPr>
          <w:rFonts w:ascii="Times New Roman" w:hAnsi="Times New Roman"/>
          <w:sz w:val="28"/>
        </w:rPr>
        <w:t xml:space="preserve"> </w:t>
      </w:r>
      <w:r w:rsidR="004D1DA4">
        <w:rPr>
          <w:rFonts w:ascii="Times New Roman" w:hAnsi="Times New Roman"/>
          <w:sz w:val="28"/>
        </w:rPr>
        <w:t>А</w:t>
      </w:r>
      <w:r w:rsidR="00F317DA">
        <w:rPr>
          <w:rFonts w:ascii="Times New Roman" w:hAnsi="Times New Roman"/>
          <w:sz w:val="28"/>
        </w:rPr>
        <w:t>ксаковск</w:t>
      </w:r>
      <w:r w:rsidR="004D1DA4">
        <w:rPr>
          <w:rFonts w:ascii="Times New Roman" w:hAnsi="Times New Roman"/>
          <w:sz w:val="28"/>
        </w:rPr>
        <w:t>ого</w:t>
      </w:r>
      <w:r w:rsidR="001B23E2">
        <w:rPr>
          <w:rFonts w:ascii="Times New Roman" w:hAnsi="Times New Roman"/>
          <w:sz w:val="28"/>
        </w:rPr>
        <w:t xml:space="preserve"> </w:t>
      </w:r>
      <w:r w:rsidR="004D1DA4">
        <w:rPr>
          <w:rFonts w:ascii="Times New Roman" w:hAnsi="Times New Roman"/>
          <w:sz w:val="28"/>
        </w:rPr>
        <w:t>праздника</w:t>
      </w:r>
      <w:r w:rsidR="005D4E12">
        <w:rPr>
          <w:rFonts w:ascii="Times New Roman" w:hAnsi="Times New Roman"/>
          <w:sz w:val="28"/>
        </w:rPr>
        <w:t xml:space="preserve"> в Республике Башкортостан,</w:t>
      </w:r>
      <w:r w:rsidR="00F317DA" w:rsidRPr="00F317DA">
        <w:rPr>
          <w:rFonts w:ascii="Times New Roman" w:hAnsi="Times New Roman"/>
          <w:sz w:val="28"/>
        </w:rPr>
        <w:t xml:space="preserve"> под эгидой башкирского отделения Фонда славя</w:t>
      </w:r>
      <w:r w:rsidR="00F317DA">
        <w:rPr>
          <w:rFonts w:ascii="Times New Roman" w:hAnsi="Times New Roman"/>
          <w:sz w:val="28"/>
        </w:rPr>
        <w:t xml:space="preserve">нской письменности и культуры. </w:t>
      </w:r>
    </w:p>
    <w:p w:rsidR="00AF0027" w:rsidRPr="00AF0027" w:rsidRDefault="00AF0027" w:rsidP="009D1878">
      <w:pPr>
        <w:pStyle w:val="a5"/>
        <w:ind w:firstLine="709"/>
        <w:jc w:val="both"/>
        <w:rPr>
          <w:rFonts w:ascii="Times New Roman" w:hAnsi="Times New Roman"/>
          <w:sz w:val="14"/>
        </w:rPr>
      </w:pPr>
    </w:p>
    <w:p w:rsidR="00D63629" w:rsidRPr="00226AAC" w:rsidRDefault="00D63629" w:rsidP="009D1878">
      <w:pPr>
        <w:pStyle w:val="a5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26AAC" w:rsidRDefault="00226AAC" w:rsidP="009D1878">
      <w:pPr>
        <w:pStyle w:val="a5"/>
        <w:ind w:firstLine="70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Дата и место проведения Фестиваля</w:t>
      </w:r>
    </w:p>
    <w:p w:rsidR="00226AAC" w:rsidRDefault="00226AAC" w:rsidP="009D18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71F0">
        <w:rPr>
          <w:rFonts w:ascii="Times New Roman" w:hAnsi="Times New Roman"/>
          <w:sz w:val="28"/>
          <w:szCs w:val="28"/>
        </w:rPr>
        <w:t xml:space="preserve">Фестиваль проводится </w:t>
      </w:r>
      <w:r w:rsidRPr="00D63629">
        <w:rPr>
          <w:rFonts w:ascii="Times New Roman" w:hAnsi="Times New Roman"/>
          <w:b/>
          <w:sz w:val="28"/>
          <w:szCs w:val="28"/>
        </w:rPr>
        <w:t>с 2</w:t>
      </w:r>
      <w:r w:rsidR="00303605">
        <w:rPr>
          <w:rFonts w:ascii="Times New Roman" w:hAnsi="Times New Roman"/>
          <w:b/>
          <w:sz w:val="28"/>
          <w:szCs w:val="28"/>
        </w:rPr>
        <w:t>2</w:t>
      </w:r>
      <w:r w:rsidRPr="00D63629">
        <w:rPr>
          <w:rFonts w:ascii="Times New Roman" w:hAnsi="Times New Roman"/>
          <w:b/>
          <w:sz w:val="28"/>
          <w:szCs w:val="28"/>
        </w:rPr>
        <w:t xml:space="preserve"> по 2</w:t>
      </w:r>
      <w:r w:rsidR="000C4402">
        <w:rPr>
          <w:rFonts w:ascii="Times New Roman" w:hAnsi="Times New Roman"/>
          <w:b/>
          <w:sz w:val="28"/>
          <w:szCs w:val="28"/>
        </w:rPr>
        <w:t>4</w:t>
      </w:r>
      <w:r w:rsidR="007E400E">
        <w:rPr>
          <w:rFonts w:ascii="Times New Roman" w:hAnsi="Times New Roman"/>
          <w:b/>
          <w:sz w:val="28"/>
          <w:szCs w:val="28"/>
        </w:rPr>
        <w:t xml:space="preserve"> сентября 201</w:t>
      </w:r>
      <w:r w:rsidR="005D4E12">
        <w:rPr>
          <w:rFonts w:ascii="Times New Roman" w:hAnsi="Times New Roman"/>
          <w:b/>
          <w:sz w:val="28"/>
          <w:szCs w:val="28"/>
        </w:rPr>
        <w:t>7</w:t>
      </w:r>
      <w:r w:rsidRPr="00D63629">
        <w:rPr>
          <w:rFonts w:ascii="Times New Roman" w:hAnsi="Times New Roman"/>
          <w:b/>
          <w:sz w:val="28"/>
          <w:szCs w:val="28"/>
        </w:rPr>
        <w:t xml:space="preserve"> года</w:t>
      </w:r>
      <w:r w:rsidRPr="004E71F0">
        <w:rPr>
          <w:rFonts w:ascii="Times New Roman" w:hAnsi="Times New Roman"/>
          <w:sz w:val="28"/>
          <w:szCs w:val="28"/>
        </w:rPr>
        <w:t xml:space="preserve"> на различных площадках города Кумертау Республики Башкортостан.</w:t>
      </w:r>
    </w:p>
    <w:p w:rsidR="00226AAC" w:rsidRPr="00AF0027" w:rsidRDefault="00226AAC" w:rsidP="009D1878">
      <w:pPr>
        <w:pStyle w:val="a5"/>
        <w:ind w:firstLine="708"/>
        <w:jc w:val="center"/>
        <w:rPr>
          <w:rFonts w:ascii="Times New Roman" w:hAnsi="Times New Roman"/>
          <w:sz w:val="16"/>
          <w:szCs w:val="28"/>
        </w:rPr>
      </w:pPr>
    </w:p>
    <w:p w:rsidR="006F4136" w:rsidRPr="00226AAC" w:rsidRDefault="006F4136" w:rsidP="009D1878">
      <w:pPr>
        <w:pStyle w:val="a5"/>
        <w:ind w:firstLine="708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922FD" w:rsidRPr="00024BD3" w:rsidRDefault="009922FD" w:rsidP="009D1878">
      <w:pPr>
        <w:pStyle w:val="a5"/>
        <w:ind w:firstLine="708"/>
        <w:jc w:val="center"/>
        <w:rPr>
          <w:rFonts w:ascii="Times New Roman" w:hAnsi="Times New Roman"/>
          <w:b/>
          <w:sz w:val="28"/>
          <w:u w:val="single"/>
        </w:rPr>
      </w:pPr>
      <w:r w:rsidRPr="00024BD3">
        <w:rPr>
          <w:rFonts w:ascii="Times New Roman" w:hAnsi="Times New Roman"/>
          <w:b/>
          <w:sz w:val="28"/>
          <w:u w:val="single"/>
        </w:rPr>
        <w:t>Учре</w:t>
      </w:r>
      <w:r w:rsidR="002C328C">
        <w:rPr>
          <w:rFonts w:ascii="Times New Roman" w:hAnsi="Times New Roman"/>
          <w:b/>
          <w:sz w:val="28"/>
          <w:u w:val="single"/>
        </w:rPr>
        <w:t>дители и организаторы Фестиваля</w:t>
      </w:r>
    </w:p>
    <w:p w:rsidR="009922FD" w:rsidRDefault="009922FD" w:rsidP="009D1878">
      <w:pPr>
        <w:pStyle w:val="a5"/>
        <w:numPr>
          <w:ilvl w:val="0"/>
          <w:numId w:val="4"/>
        </w:numPr>
        <w:tabs>
          <w:tab w:val="left" w:pos="851"/>
        </w:tabs>
        <w:ind w:left="709" w:hanging="709"/>
        <w:jc w:val="both"/>
        <w:rPr>
          <w:rFonts w:ascii="Times New Roman" w:hAnsi="Times New Roman"/>
          <w:sz w:val="28"/>
        </w:rPr>
      </w:pPr>
      <w:r w:rsidRPr="00EA127D">
        <w:rPr>
          <w:rFonts w:ascii="Times New Roman" w:hAnsi="Times New Roman"/>
          <w:sz w:val="28"/>
        </w:rPr>
        <w:t>Министерство культуры Республики Башкортостан;</w:t>
      </w:r>
    </w:p>
    <w:p w:rsidR="00024BD3" w:rsidRPr="00D63629" w:rsidRDefault="009922FD" w:rsidP="009D1878">
      <w:pPr>
        <w:pStyle w:val="a5"/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sz w:val="28"/>
        </w:rPr>
      </w:pPr>
      <w:r w:rsidRPr="004E71F0">
        <w:rPr>
          <w:rFonts w:ascii="Times New Roman" w:hAnsi="Times New Roman"/>
          <w:sz w:val="28"/>
        </w:rPr>
        <w:t xml:space="preserve">Государственное </w:t>
      </w:r>
      <w:r>
        <w:rPr>
          <w:rFonts w:ascii="Times New Roman" w:hAnsi="Times New Roman"/>
          <w:sz w:val="28"/>
        </w:rPr>
        <w:t xml:space="preserve">бюджетное </w:t>
      </w:r>
      <w:r w:rsidRPr="004E71F0">
        <w:rPr>
          <w:rFonts w:ascii="Times New Roman" w:hAnsi="Times New Roman"/>
          <w:sz w:val="28"/>
        </w:rPr>
        <w:t xml:space="preserve">учреждение </w:t>
      </w:r>
      <w:r w:rsidR="00151F02">
        <w:rPr>
          <w:rFonts w:ascii="Times New Roman" w:hAnsi="Times New Roman"/>
          <w:sz w:val="28"/>
        </w:rPr>
        <w:t>«</w:t>
      </w:r>
      <w:r w:rsidR="005D4E12">
        <w:rPr>
          <w:rFonts w:ascii="Times New Roman" w:hAnsi="Times New Roman"/>
          <w:sz w:val="28"/>
        </w:rPr>
        <w:t xml:space="preserve">Дом дружбы народов </w:t>
      </w:r>
      <w:r w:rsidRPr="004E71F0">
        <w:rPr>
          <w:rFonts w:ascii="Times New Roman" w:hAnsi="Times New Roman"/>
          <w:sz w:val="28"/>
        </w:rPr>
        <w:t>Республики Башкортостан</w:t>
      </w:r>
      <w:r w:rsidR="00151F02">
        <w:rPr>
          <w:rFonts w:ascii="Times New Roman" w:hAnsi="Times New Roman"/>
          <w:sz w:val="28"/>
        </w:rPr>
        <w:t>»</w:t>
      </w:r>
      <w:r w:rsidR="00D63629">
        <w:rPr>
          <w:rFonts w:ascii="Times New Roman" w:hAnsi="Times New Roman"/>
          <w:sz w:val="28"/>
        </w:rPr>
        <w:t>;</w:t>
      </w:r>
    </w:p>
    <w:p w:rsidR="009922FD" w:rsidRPr="001B23E2" w:rsidRDefault="009922FD" w:rsidP="009D1878">
      <w:pPr>
        <w:pStyle w:val="a5"/>
        <w:numPr>
          <w:ilvl w:val="0"/>
          <w:numId w:val="4"/>
        </w:numPr>
        <w:tabs>
          <w:tab w:val="left" w:pos="709"/>
        </w:tabs>
        <w:ind w:left="851" w:hanging="851"/>
        <w:jc w:val="both"/>
        <w:rPr>
          <w:rFonts w:ascii="Times New Roman" w:hAnsi="Times New Roman"/>
          <w:color w:val="5C5C5C"/>
          <w:sz w:val="36"/>
          <w:szCs w:val="17"/>
        </w:rPr>
      </w:pPr>
      <w:r w:rsidRPr="00EA127D">
        <w:rPr>
          <w:rFonts w:ascii="Times New Roman" w:hAnsi="Times New Roman"/>
          <w:sz w:val="28"/>
        </w:rPr>
        <w:t>Администрация городского о</w:t>
      </w:r>
      <w:r w:rsidR="005D4E12">
        <w:rPr>
          <w:rFonts w:ascii="Times New Roman" w:hAnsi="Times New Roman"/>
          <w:sz w:val="28"/>
        </w:rPr>
        <w:t xml:space="preserve">круга город Кумертау Республики </w:t>
      </w:r>
      <w:r w:rsidRPr="00EA127D">
        <w:rPr>
          <w:rFonts w:ascii="Times New Roman" w:hAnsi="Times New Roman"/>
          <w:sz w:val="28"/>
        </w:rPr>
        <w:t>Башкортостан</w:t>
      </w:r>
      <w:r w:rsidR="001B23E2">
        <w:rPr>
          <w:rFonts w:ascii="Times New Roman" w:hAnsi="Times New Roman"/>
          <w:sz w:val="28"/>
        </w:rPr>
        <w:t>;</w:t>
      </w:r>
    </w:p>
    <w:p w:rsidR="001B23E2" w:rsidRPr="003E07D4" w:rsidRDefault="001B23E2" w:rsidP="009D1878">
      <w:pPr>
        <w:pStyle w:val="a5"/>
        <w:numPr>
          <w:ilvl w:val="0"/>
          <w:numId w:val="4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color w:val="5C5C5C"/>
          <w:sz w:val="36"/>
          <w:szCs w:val="17"/>
        </w:rPr>
      </w:pPr>
      <w:r>
        <w:rPr>
          <w:rFonts w:ascii="Times New Roman" w:hAnsi="Times New Roman"/>
          <w:sz w:val="28"/>
        </w:rPr>
        <w:t>Муниципальное казенное учреждение «Управление культуры» городского округа город Кумертау Республики Башкортостан.</w:t>
      </w:r>
    </w:p>
    <w:p w:rsidR="005D4E12" w:rsidRDefault="005D4E12" w:rsidP="009D1878">
      <w:pPr>
        <w:pStyle w:val="a5"/>
        <w:tabs>
          <w:tab w:val="left" w:pos="851"/>
        </w:tabs>
        <w:jc w:val="center"/>
        <w:rPr>
          <w:rFonts w:ascii="Times New Roman" w:hAnsi="Times New Roman"/>
          <w:b/>
          <w:sz w:val="28"/>
          <w:u w:val="single"/>
        </w:rPr>
      </w:pPr>
    </w:p>
    <w:p w:rsidR="00AF0027" w:rsidRDefault="003E07D4" w:rsidP="009D1878">
      <w:pPr>
        <w:pStyle w:val="a5"/>
        <w:tabs>
          <w:tab w:val="left" w:pos="851"/>
        </w:tabs>
        <w:jc w:val="center"/>
        <w:rPr>
          <w:rFonts w:ascii="Times New Roman" w:hAnsi="Times New Roman"/>
          <w:b/>
          <w:sz w:val="28"/>
          <w:u w:val="single"/>
        </w:rPr>
      </w:pPr>
      <w:r w:rsidRPr="003E07D4">
        <w:rPr>
          <w:rFonts w:ascii="Times New Roman" w:hAnsi="Times New Roman"/>
          <w:b/>
          <w:sz w:val="28"/>
          <w:u w:val="single"/>
        </w:rPr>
        <w:t>Партнеры фестиваля</w:t>
      </w:r>
    </w:p>
    <w:p w:rsidR="007E400E" w:rsidRDefault="007E400E" w:rsidP="009D1878">
      <w:pPr>
        <w:pStyle w:val="a5"/>
        <w:numPr>
          <w:ilvl w:val="0"/>
          <w:numId w:val="10"/>
        </w:numPr>
        <w:tabs>
          <w:tab w:val="left" w:pos="851"/>
        </w:tabs>
        <w:ind w:hanging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Салаватская</w:t>
      </w:r>
      <w:proofErr w:type="spellEnd"/>
      <w:r>
        <w:rPr>
          <w:rFonts w:ascii="Times New Roman" w:hAnsi="Times New Roman"/>
          <w:sz w:val="28"/>
        </w:rPr>
        <w:t xml:space="preserve"> епархия </w:t>
      </w:r>
      <w:proofErr w:type="spellStart"/>
      <w:r>
        <w:rPr>
          <w:rFonts w:ascii="Times New Roman" w:hAnsi="Times New Roman"/>
          <w:sz w:val="28"/>
        </w:rPr>
        <w:t>Башкортостанской</w:t>
      </w:r>
      <w:proofErr w:type="spellEnd"/>
      <w:r>
        <w:rPr>
          <w:rFonts w:ascii="Times New Roman" w:hAnsi="Times New Roman"/>
          <w:sz w:val="28"/>
        </w:rPr>
        <w:t xml:space="preserve"> митрополии русской православной церкви Московского патриархата</w:t>
      </w:r>
      <w:r w:rsidR="00FC520B">
        <w:rPr>
          <w:rFonts w:ascii="Times New Roman" w:hAnsi="Times New Roman"/>
          <w:sz w:val="28"/>
        </w:rPr>
        <w:t>;</w:t>
      </w:r>
    </w:p>
    <w:p w:rsidR="009922FD" w:rsidRDefault="007E400E" w:rsidP="009D1878">
      <w:pPr>
        <w:pStyle w:val="a5"/>
        <w:numPr>
          <w:ilvl w:val="0"/>
          <w:numId w:val="10"/>
        </w:numPr>
        <w:tabs>
          <w:tab w:val="left" w:pos="851"/>
        </w:tabs>
        <w:ind w:hanging="72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Кумертауский</w:t>
      </w:r>
      <w:proofErr w:type="spellEnd"/>
      <w:r>
        <w:rPr>
          <w:rFonts w:ascii="Times New Roman" w:hAnsi="Times New Roman"/>
          <w:sz w:val="28"/>
        </w:rPr>
        <w:t xml:space="preserve"> отдел РОО «</w:t>
      </w:r>
      <w:r w:rsidR="009922FD" w:rsidRPr="00EA127D">
        <w:rPr>
          <w:rFonts w:ascii="Times New Roman" w:hAnsi="Times New Roman"/>
          <w:sz w:val="28"/>
        </w:rPr>
        <w:t>Бельско</w:t>
      </w:r>
      <w:r w:rsidR="009361D2">
        <w:rPr>
          <w:rFonts w:ascii="Times New Roman" w:hAnsi="Times New Roman"/>
          <w:sz w:val="28"/>
        </w:rPr>
        <w:t>е казачье</w:t>
      </w:r>
      <w:r>
        <w:rPr>
          <w:rFonts w:ascii="Times New Roman" w:hAnsi="Times New Roman"/>
          <w:sz w:val="28"/>
        </w:rPr>
        <w:t xml:space="preserve"> объединение»</w:t>
      </w:r>
      <w:r w:rsidR="001B23E2">
        <w:rPr>
          <w:rFonts w:ascii="Times New Roman" w:hAnsi="Times New Roman"/>
          <w:sz w:val="28"/>
        </w:rPr>
        <w:t>.</w:t>
      </w:r>
    </w:p>
    <w:p w:rsidR="009922FD" w:rsidRPr="004E71F0" w:rsidRDefault="009922FD" w:rsidP="009D18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A127D">
        <w:rPr>
          <w:rFonts w:ascii="Times New Roman" w:hAnsi="Times New Roman"/>
          <w:sz w:val="28"/>
        </w:rPr>
        <w:t>Общее руководство фестивалем, его организацию и проведение осуществляет организационный комитет</w:t>
      </w:r>
      <w:r>
        <w:rPr>
          <w:rFonts w:ascii="Times New Roman" w:hAnsi="Times New Roman"/>
          <w:sz w:val="28"/>
        </w:rPr>
        <w:t xml:space="preserve">, </w:t>
      </w:r>
      <w:r w:rsidR="002C4347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состав которого входят </w:t>
      </w:r>
      <w:r w:rsidRPr="004E71F0">
        <w:rPr>
          <w:rFonts w:ascii="Times New Roman" w:hAnsi="Times New Roman"/>
          <w:sz w:val="28"/>
        </w:rPr>
        <w:t xml:space="preserve">представители </w:t>
      </w:r>
      <w:r w:rsidRPr="004E71F0">
        <w:rPr>
          <w:rFonts w:ascii="Times New Roman" w:hAnsi="Times New Roman"/>
          <w:sz w:val="28"/>
          <w:szCs w:val="28"/>
        </w:rPr>
        <w:t>учредител</w:t>
      </w:r>
      <w:r w:rsidR="002C4347">
        <w:rPr>
          <w:rFonts w:ascii="Times New Roman" w:hAnsi="Times New Roman"/>
          <w:sz w:val="28"/>
          <w:szCs w:val="28"/>
        </w:rPr>
        <w:t>ей</w:t>
      </w:r>
      <w:r w:rsidRPr="004E71F0">
        <w:rPr>
          <w:rFonts w:ascii="Times New Roman" w:hAnsi="Times New Roman"/>
          <w:sz w:val="28"/>
          <w:szCs w:val="28"/>
        </w:rPr>
        <w:t xml:space="preserve"> и </w:t>
      </w:r>
      <w:r w:rsidR="002C4347">
        <w:rPr>
          <w:rFonts w:ascii="Times New Roman" w:hAnsi="Times New Roman"/>
          <w:sz w:val="28"/>
          <w:szCs w:val="28"/>
        </w:rPr>
        <w:t>партнеров</w:t>
      </w:r>
      <w:r w:rsidRPr="004E71F0">
        <w:rPr>
          <w:rFonts w:ascii="Times New Roman" w:hAnsi="Times New Roman"/>
          <w:sz w:val="28"/>
          <w:szCs w:val="28"/>
        </w:rPr>
        <w:t xml:space="preserve"> Фестиваля.</w:t>
      </w:r>
    </w:p>
    <w:p w:rsidR="009922FD" w:rsidRDefault="009922FD" w:rsidP="009D18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71F0">
        <w:rPr>
          <w:rFonts w:ascii="Times New Roman" w:hAnsi="Times New Roman"/>
          <w:sz w:val="28"/>
          <w:szCs w:val="28"/>
        </w:rPr>
        <w:lastRenderedPageBreak/>
        <w:t>Оргкомитет оставляет за собой исключительное право корректировать условия проведения Фестиваля, включать в программу Фестиваля дополнительные мероприятия.</w:t>
      </w:r>
    </w:p>
    <w:p w:rsidR="00151F02" w:rsidRPr="00AF0027" w:rsidRDefault="00151F02" w:rsidP="009D1878">
      <w:pPr>
        <w:pStyle w:val="a5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151F02" w:rsidRPr="002C328C" w:rsidRDefault="0062343A" w:rsidP="009D1878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28C">
        <w:rPr>
          <w:rFonts w:ascii="Times New Roman" w:hAnsi="Times New Roman"/>
          <w:b/>
          <w:sz w:val="28"/>
          <w:szCs w:val="28"/>
        </w:rPr>
        <w:t>М</w:t>
      </w:r>
      <w:r w:rsidR="00226AAC" w:rsidRPr="002C328C">
        <w:rPr>
          <w:rFonts w:ascii="Times New Roman" w:hAnsi="Times New Roman"/>
          <w:b/>
          <w:sz w:val="28"/>
          <w:szCs w:val="28"/>
        </w:rPr>
        <w:t>ИССИЯ И ОБЩАЯ ПРОГРАММА ФЕСТИВАЛЯ</w:t>
      </w:r>
    </w:p>
    <w:p w:rsidR="002C328C" w:rsidRPr="002C328C" w:rsidRDefault="002C328C" w:rsidP="009D1878">
      <w:pPr>
        <w:pStyle w:val="a8"/>
        <w:spacing w:after="0" w:line="240" w:lineRule="auto"/>
        <w:rPr>
          <w:rFonts w:ascii="Times New Roman" w:hAnsi="Times New Roman"/>
          <w:b/>
          <w:sz w:val="12"/>
          <w:szCs w:val="28"/>
        </w:rPr>
      </w:pPr>
    </w:p>
    <w:p w:rsidR="004730AE" w:rsidRPr="00037093" w:rsidRDefault="004730AE" w:rsidP="009D18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404A">
        <w:rPr>
          <w:rFonts w:ascii="Times New Roman" w:hAnsi="Times New Roman"/>
          <w:b/>
          <w:sz w:val="28"/>
          <w:szCs w:val="28"/>
          <w:u w:val="single"/>
        </w:rPr>
        <w:t>Миссией Фестиваля</w:t>
      </w:r>
      <w:r w:rsidRPr="004E71F0">
        <w:rPr>
          <w:rFonts w:ascii="Times New Roman" w:hAnsi="Times New Roman"/>
          <w:sz w:val="28"/>
          <w:szCs w:val="28"/>
        </w:rPr>
        <w:t xml:space="preserve"> является возрождение</w:t>
      </w:r>
      <w:r w:rsidR="0012404A">
        <w:rPr>
          <w:rFonts w:ascii="Times New Roman" w:hAnsi="Times New Roman"/>
          <w:sz w:val="28"/>
          <w:szCs w:val="28"/>
        </w:rPr>
        <w:t>,</w:t>
      </w:r>
      <w:r w:rsidRPr="004E71F0">
        <w:rPr>
          <w:rFonts w:ascii="Times New Roman" w:hAnsi="Times New Roman"/>
          <w:sz w:val="28"/>
          <w:szCs w:val="28"/>
        </w:rPr>
        <w:t xml:space="preserve"> сохранение и развитие локальных культурных традиций российского казачества, популяризация традиционной казачьей культуры и быта казаков среди населения Республики Башкортостан, воспитание на их основе подрастающего поколения</w:t>
      </w:r>
      <w:r>
        <w:rPr>
          <w:rFonts w:ascii="Times New Roman" w:hAnsi="Times New Roman"/>
          <w:sz w:val="28"/>
          <w:szCs w:val="28"/>
        </w:rPr>
        <w:t>, п</w:t>
      </w:r>
      <w:r w:rsidRPr="00024BD3">
        <w:rPr>
          <w:rFonts w:ascii="Times New Roman" w:hAnsi="Times New Roman"/>
          <w:sz w:val="28"/>
          <w:szCs w:val="28"/>
        </w:rPr>
        <w:t>ропаганд</w:t>
      </w:r>
      <w:r>
        <w:rPr>
          <w:rFonts w:ascii="Times New Roman" w:hAnsi="Times New Roman"/>
          <w:sz w:val="28"/>
          <w:szCs w:val="28"/>
        </w:rPr>
        <w:t>а</w:t>
      </w:r>
      <w:r w:rsidRPr="00024BD3">
        <w:rPr>
          <w:rFonts w:ascii="Times New Roman" w:hAnsi="Times New Roman"/>
          <w:sz w:val="28"/>
          <w:szCs w:val="28"/>
        </w:rPr>
        <w:t xml:space="preserve"> здорового образа ж</w:t>
      </w:r>
      <w:r w:rsidR="005D4E12">
        <w:rPr>
          <w:rFonts w:ascii="Times New Roman" w:hAnsi="Times New Roman"/>
          <w:sz w:val="28"/>
          <w:szCs w:val="28"/>
        </w:rPr>
        <w:t>изни молодежи, популяризация</w:t>
      </w:r>
      <w:r w:rsidRPr="00024BD3">
        <w:rPr>
          <w:rFonts w:ascii="Times New Roman" w:hAnsi="Times New Roman"/>
          <w:sz w:val="28"/>
          <w:szCs w:val="28"/>
        </w:rPr>
        <w:t xml:space="preserve"> военно-прикладных и те</w:t>
      </w:r>
      <w:r w:rsidR="005D4E12">
        <w:rPr>
          <w:rFonts w:ascii="Times New Roman" w:hAnsi="Times New Roman"/>
          <w:sz w:val="28"/>
          <w:szCs w:val="28"/>
        </w:rPr>
        <w:t>хнических видов спорта, проверка</w:t>
      </w:r>
      <w:r w:rsidRPr="00024BD3">
        <w:rPr>
          <w:rFonts w:ascii="Times New Roman" w:hAnsi="Times New Roman"/>
          <w:sz w:val="28"/>
          <w:szCs w:val="28"/>
        </w:rPr>
        <w:t xml:space="preserve"> уровня подготовленности юношей к службе в Вооруженных Силах</w:t>
      </w:r>
      <w:r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1B2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24BD3">
        <w:rPr>
          <w:rFonts w:ascii="Times New Roman" w:hAnsi="Times New Roman"/>
          <w:sz w:val="28"/>
          <w:szCs w:val="28"/>
        </w:rPr>
        <w:t>азвитие межрегионального культурного сотрудничества</w:t>
      </w:r>
      <w:r w:rsidR="005D4E12">
        <w:rPr>
          <w:rFonts w:ascii="Times New Roman" w:hAnsi="Times New Roman"/>
          <w:sz w:val="28"/>
          <w:szCs w:val="28"/>
        </w:rPr>
        <w:t>.</w:t>
      </w:r>
    </w:p>
    <w:p w:rsidR="00151F02" w:rsidRDefault="00151F02" w:rsidP="009D1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Фестиваля построена по нескольким направлениям. Участники и делегации имеют </w:t>
      </w:r>
      <w:r w:rsidR="002C4347">
        <w:rPr>
          <w:rFonts w:ascii="Times New Roman" w:hAnsi="Times New Roman"/>
          <w:sz w:val="28"/>
          <w:szCs w:val="28"/>
        </w:rPr>
        <w:t xml:space="preserve">право выступить </w:t>
      </w:r>
      <w:r>
        <w:rPr>
          <w:rFonts w:ascii="Times New Roman" w:hAnsi="Times New Roman"/>
          <w:sz w:val="28"/>
          <w:szCs w:val="28"/>
        </w:rPr>
        <w:t xml:space="preserve">как </w:t>
      </w:r>
      <w:r w:rsidR="002C43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одно</w:t>
      </w:r>
      <w:r w:rsidR="002C434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так и нескольк</w:t>
      </w:r>
      <w:r w:rsidR="002C434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(все</w:t>
      </w:r>
      <w:r w:rsidR="002C434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направления</w:t>
      </w:r>
      <w:r w:rsidR="002C4347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которые следует отметить в заявке.</w:t>
      </w:r>
    </w:p>
    <w:p w:rsidR="00434568" w:rsidRDefault="00434568" w:rsidP="009D1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F02" w:rsidRPr="005E0A15" w:rsidRDefault="00151F02" w:rsidP="009D1878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151F02">
        <w:rPr>
          <w:rFonts w:ascii="Times New Roman" w:hAnsi="Times New Roman"/>
          <w:b/>
          <w:sz w:val="28"/>
          <w:szCs w:val="28"/>
        </w:rPr>
        <w:t>Основные</w:t>
      </w:r>
      <w:r>
        <w:rPr>
          <w:rFonts w:ascii="Times New Roman" w:hAnsi="Times New Roman"/>
          <w:b/>
          <w:sz w:val="28"/>
          <w:szCs w:val="28"/>
        </w:rPr>
        <w:t xml:space="preserve"> направления в рамках Фестиваля:</w:t>
      </w:r>
    </w:p>
    <w:p w:rsidR="00151F02" w:rsidRPr="00A4613B" w:rsidRDefault="00151F02" w:rsidP="009D1878">
      <w:pPr>
        <w:pStyle w:val="a8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F02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Конкурсная творческая программа</w:t>
      </w:r>
      <w:r w:rsidR="001B23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613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0657C4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657C4">
        <w:rPr>
          <w:rFonts w:ascii="Times New Roman" w:hAnsi="Times New Roman" w:cs="Times New Roman"/>
          <w:sz w:val="28"/>
          <w:szCs w:val="28"/>
        </w:rPr>
        <w:t xml:space="preserve"> участников фестиваля</w:t>
      </w:r>
      <w:r>
        <w:rPr>
          <w:rFonts w:ascii="Times New Roman" w:hAnsi="Times New Roman" w:cs="Times New Roman"/>
          <w:sz w:val="28"/>
          <w:szCs w:val="28"/>
        </w:rPr>
        <w:t xml:space="preserve"> (условия </w:t>
      </w:r>
      <w:r w:rsidR="00873E4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п. 4.1).</w:t>
      </w:r>
    </w:p>
    <w:p w:rsidR="00151F02" w:rsidRDefault="00151F02" w:rsidP="009D1878">
      <w:pPr>
        <w:pStyle w:val="a8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1F02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Конкурсная спортивная программа</w:t>
      </w:r>
      <w:r w:rsidR="001B23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613B">
        <w:rPr>
          <w:rFonts w:ascii="Times New Roman" w:hAnsi="Times New Roman" w:cs="Times New Roman"/>
          <w:sz w:val="28"/>
          <w:szCs w:val="28"/>
        </w:rPr>
        <w:t xml:space="preserve">– спортивные соревнования для юношей (условия </w:t>
      </w:r>
      <w:r w:rsidR="00873E44">
        <w:rPr>
          <w:rFonts w:ascii="Times New Roman" w:hAnsi="Times New Roman" w:cs="Times New Roman"/>
          <w:sz w:val="28"/>
          <w:szCs w:val="28"/>
        </w:rPr>
        <w:t xml:space="preserve">– </w:t>
      </w:r>
      <w:r w:rsidRPr="00A4613B">
        <w:rPr>
          <w:rFonts w:ascii="Times New Roman" w:hAnsi="Times New Roman" w:cs="Times New Roman"/>
          <w:sz w:val="28"/>
          <w:szCs w:val="28"/>
        </w:rPr>
        <w:t>п. 4.2)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183" w:rsidRPr="00046183" w:rsidRDefault="00046183" w:rsidP="009D1878">
      <w:pPr>
        <w:pStyle w:val="a8"/>
        <w:numPr>
          <w:ilvl w:val="0"/>
          <w:numId w:val="5"/>
        </w:numPr>
        <w:tabs>
          <w:tab w:val="left" w:pos="709"/>
        </w:tabs>
        <w:spacing w:before="228"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61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Чемпионат Республики Башкортостан 2017 года по рубке шашкой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Казарла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Кумертау»</w:t>
      </w:r>
      <w:r w:rsidRPr="00282E6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282E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условия– приложение 2)</w:t>
      </w:r>
    </w:p>
    <w:p w:rsidR="00151F02" w:rsidRDefault="00151F02" w:rsidP="009D187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51F02">
        <w:rPr>
          <w:rFonts w:ascii="Times New Roman" w:hAnsi="Times New Roman" w:cs="Times New Roman"/>
          <w:b/>
          <w:i/>
          <w:sz w:val="28"/>
          <w:szCs w:val="28"/>
          <w:u w:val="single"/>
        </w:rPr>
        <w:t>Деловая программа</w:t>
      </w:r>
      <w:r w:rsidR="001B23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3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круглых столов, дискуссионных площадок,</w:t>
      </w:r>
      <w:r w:rsidR="001B23E2">
        <w:rPr>
          <w:rFonts w:ascii="Times New Roman" w:hAnsi="Times New Roman" w:cs="Times New Roman"/>
          <w:sz w:val="28"/>
          <w:szCs w:val="28"/>
        </w:rPr>
        <w:t xml:space="preserve"> занятий-</w:t>
      </w:r>
      <w:r>
        <w:rPr>
          <w:rFonts w:ascii="Times New Roman" w:hAnsi="Times New Roman" w:cs="Times New Roman"/>
          <w:sz w:val="28"/>
          <w:szCs w:val="28"/>
        </w:rPr>
        <w:t>практику</w:t>
      </w:r>
      <w:r w:rsidR="001B23E2">
        <w:rPr>
          <w:rFonts w:ascii="Times New Roman" w:hAnsi="Times New Roman" w:cs="Times New Roman"/>
          <w:sz w:val="28"/>
          <w:szCs w:val="28"/>
        </w:rPr>
        <w:t>мов по истории Отечества, пресс-</w:t>
      </w:r>
      <w:r>
        <w:rPr>
          <w:rFonts w:ascii="Times New Roman" w:hAnsi="Times New Roman" w:cs="Times New Roman"/>
          <w:sz w:val="28"/>
          <w:szCs w:val="28"/>
        </w:rPr>
        <w:t>конференция с почетными гостями. Также предполагается заключение соглашений между отделениями казаков и обсуждение общего плана мероприятий.</w:t>
      </w:r>
    </w:p>
    <w:p w:rsidR="00151F02" w:rsidRPr="005E0A15" w:rsidRDefault="001B23E2" w:rsidP="009D187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3E2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Культурно-</w:t>
      </w:r>
      <w:r w:rsidR="00151F02" w:rsidRPr="001B23E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развлекательная</w:t>
      </w:r>
      <w:r w:rsidR="00151F02" w:rsidRPr="000370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программа для участников и гостей Фестиваля (по желанию</w:t>
      </w:r>
      <w:r w:rsidR="00AF002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151F02" w:rsidRDefault="00151F02" w:rsidP="009D1878">
      <w:pPr>
        <w:pStyle w:val="a8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по г. Кумертау, его окрестностям и достопримечательностям,</w:t>
      </w:r>
    </w:p>
    <w:p w:rsidR="00151F02" w:rsidRDefault="00151F02" w:rsidP="009D1878">
      <w:pPr>
        <w:pStyle w:val="a8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посещение Парка культуры и отдыха им. Гагарина, </w:t>
      </w:r>
      <w:r w:rsidR="00E74948">
        <w:rPr>
          <w:rFonts w:ascii="Times New Roman" w:hAnsi="Times New Roman" w:cs="Times New Roman"/>
          <w:sz w:val="28"/>
          <w:szCs w:val="28"/>
        </w:rPr>
        <w:t>историко-краеведческ</w:t>
      </w:r>
      <w:r w:rsidR="008F6885">
        <w:rPr>
          <w:rFonts w:ascii="Times New Roman" w:hAnsi="Times New Roman" w:cs="Times New Roman"/>
          <w:sz w:val="28"/>
          <w:szCs w:val="28"/>
        </w:rPr>
        <w:t>ого музея</w:t>
      </w:r>
      <w:r w:rsidR="00E74948">
        <w:rPr>
          <w:rFonts w:ascii="Times New Roman" w:hAnsi="Times New Roman" w:cs="Times New Roman"/>
          <w:sz w:val="28"/>
          <w:szCs w:val="28"/>
        </w:rPr>
        <w:t>,</w:t>
      </w:r>
    </w:p>
    <w:p w:rsidR="00151F02" w:rsidRDefault="00151F02" w:rsidP="009D1878">
      <w:pPr>
        <w:pStyle w:val="a8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киносеансы,</w:t>
      </w:r>
    </w:p>
    <w:p w:rsidR="00151F02" w:rsidRDefault="00A8496A" w:rsidP="009D1878">
      <w:pPr>
        <w:pStyle w:val="a8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3E2">
        <w:rPr>
          <w:rFonts w:ascii="Times New Roman" w:hAnsi="Times New Roman" w:cs="Times New Roman"/>
          <w:sz w:val="28"/>
          <w:szCs w:val="28"/>
        </w:rPr>
        <w:t xml:space="preserve">экскурсия на </w:t>
      </w:r>
      <w:r w:rsidR="00151F0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151F02">
        <w:rPr>
          <w:rFonts w:ascii="Times New Roman" w:hAnsi="Times New Roman" w:cs="Times New Roman"/>
          <w:sz w:val="28"/>
          <w:szCs w:val="28"/>
        </w:rPr>
        <w:t>Кумертауское</w:t>
      </w:r>
      <w:proofErr w:type="spellEnd"/>
      <w:r w:rsidR="00151F02">
        <w:rPr>
          <w:rFonts w:ascii="Times New Roman" w:hAnsi="Times New Roman" w:cs="Times New Roman"/>
          <w:sz w:val="28"/>
          <w:szCs w:val="28"/>
        </w:rPr>
        <w:t xml:space="preserve"> авиационное производственное предприятие»</w:t>
      </w:r>
      <w:r w:rsidR="00E74948">
        <w:rPr>
          <w:rFonts w:ascii="Times New Roman" w:hAnsi="Times New Roman" w:cs="Times New Roman"/>
          <w:sz w:val="28"/>
          <w:szCs w:val="28"/>
        </w:rPr>
        <w:t xml:space="preserve"> (контактный парк «Вертолет»)</w:t>
      </w:r>
      <w:r w:rsidR="00151F02">
        <w:rPr>
          <w:rFonts w:ascii="Times New Roman" w:hAnsi="Times New Roman" w:cs="Times New Roman"/>
          <w:sz w:val="28"/>
          <w:szCs w:val="28"/>
        </w:rPr>
        <w:t>,</w:t>
      </w:r>
    </w:p>
    <w:p w:rsidR="00151F02" w:rsidRDefault="00151F02" w:rsidP="009D1878">
      <w:pPr>
        <w:pStyle w:val="a8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диско</w:t>
      </w:r>
      <w:r w:rsidR="000326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программа для детей. </w:t>
      </w:r>
    </w:p>
    <w:p w:rsidR="00F309C2" w:rsidRDefault="00CF443B" w:rsidP="009D187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</w:t>
      </w:r>
      <w:r w:rsidR="001B23E2">
        <w:rPr>
          <w:rFonts w:ascii="Times New Roman" w:hAnsi="Times New Roman"/>
          <w:sz w:val="28"/>
          <w:szCs w:val="28"/>
        </w:rPr>
        <w:t xml:space="preserve">тникам конкурса при себе иметь </w:t>
      </w:r>
      <w:r>
        <w:rPr>
          <w:rFonts w:ascii="Times New Roman" w:hAnsi="Times New Roman"/>
          <w:sz w:val="28"/>
          <w:szCs w:val="28"/>
        </w:rPr>
        <w:t xml:space="preserve">сувенирную продукцию с символикой субъекта </w:t>
      </w:r>
      <w:r w:rsidR="00F86EF9">
        <w:rPr>
          <w:rFonts w:ascii="Times New Roman" w:hAnsi="Times New Roman"/>
          <w:sz w:val="28"/>
          <w:szCs w:val="28"/>
        </w:rPr>
        <w:t xml:space="preserve">или района </w:t>
      </w:r>
      <w:r>
        <w:rPr>
          <w:rFonts w:ascii="Times New Roman" w:hAnsi="Times New Roman"/>
          <w:sz w:val="28"/>
          <w:szCs w:val="28"/>
        </w:rPr>
        <w:t xml:space="preserve">для обмена с </w:t>
      </w:r>
      <w:r w:rsidR="00F86EF9">
        <w:rPr>
          <w:rFonts w:ascii="Times New Roman" w:hAnsi="Times New Roman"/>
          <w:sz w:val="28"/>
          <w:szCs w:val="28"/>
        </w:rPr>
        <w:t xml:space="preserve">другими </w:t>
      </w:r>
      <w:r>
        <w:rPr>
          <w:rFonts w:ascii="Times New Roman" w:hAnsi="Times New Roman"/>
          <w:sz w:val="28"/>
          <w:szCs w:val="28"/>
        </w:rPr>
        <w:t>командами.</w:t>
      </w:r>
    </w:p>
    <w:p w:rsidR="002C4347" w:rsidRDefault="002C4347" w:rsidP="009D18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C4347" w:rsidRDefault="00F86EF9" w:rsidP="009D1878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2C4347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2C328C" w:rsidRPr="002C328C" w:rsidRDefault="002C328C" w:rsidP="009D1878">
      <w:pPr>
        <w:pStyle w:val="a5"/>
        <w:ind w:left="720"/>
        <w:rPr>
          <w:rFonts w:ascii="Times New Roman" w:hAnsi="Times New Roman"/>
          <w:b/>
          <w:sz w:val="14"/>
          <w:szCs w:val="28"/>
        </w:rPr>
      </w:pPr>
    </w:p>
    <w:p w:rsidR="0012404A" w:rsidRDefault="0012404A" w:rsidP="009D18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404A">
        <w:rPr>
          <w:rFonts w:ascii="Times New Roman" w:hAnsi="Times New Roman"/>
          <w:b/>
          <w:sz w:val="28"/>
          <w:szCs w:val="28"/>
          <w:u w:val="single"/>
        </w:rPr>
        <w:t>Целью Фестиваля</w:t>
      </w:r>
      <w:r>
        <w:rPr>
          <w:rFonts w:ascii="Times New Roman" w:hAnsi="Times New Roman"/>
          <w:sz w:val="28"/>
          <w:szCs w:val="28"/>
        </w:rPr>
        <w:t xml:space="preserve"> является создание единой и эффективной площадки для диалога, объединения, обмена опытом, развития сотрудничества между общественными объединениями</w:t>
      </w:r>
      <w:r w:rsidR="00E067AA">
        <w:rPr>
          <w:rFonts w:ascii="Times New Roman" w:hAnsi="Times New Roman"/>
          <w:sz w:val="28"/>
          <w:szCs w:val="28"/>
        </w:rPr>
        <w:t>, отделениями</w:t>
      </w:r>
      <w:r>
        <w:rPr>
          <w:rFonts w:ascii="Times New Roman" w:hAnsi="Times New Roman"/>
          <w:sz w:val="28"/>
          <w:szCs w:val="28"/>
        </w:rPr>
        <w:t xml:space="preserve"> казаков Республики Башкортостан и близлежащих регионов Российской Федерации в различных направлениях: творчества, семейных традиций, воспитания патриотизма и традиционных </w:t>
      </w:r>
      <w:r>
        <w:rPr>
          <w:rFonts w:ascii="Times New Roman" w:hAnsi="Times New Roman"/>
          <w:sz w:val="28"/>
          <w:szCs w:val="28"/>
        </w:rPr>
        <w:lastRenderedPageBreak/>
        <w:t>ценностей, популяризации казачьей культуры, изучение истории России, пропаганда здорового образа жизни.</w:t>
      </w:r>
    </w:p>
    <w:p w:rsidR="009922FD" w:rsidRPr="00024BD3" w:rsidRDefault="009922FD" w:rsidP="009D1878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4BD3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9922FD" w:rsidRPr="004E71F0" w:rsidRDefault="009922FD" w:rsidP="009D1878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E71F0">
        <w:rPr>
          <w:rFonts w:ascii="Times New Roman" w:hAnsi="Times New Roman"/>
          <w:sz w:val="28"/>
          <w:szCs w:val="28"/>
        </w:rPr>
        <w:t>возрождение традиций казачьих культурно-состязательных массовых мероприятий;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 самобытных творческих коллективов и исполнителей, пропагандирующих местные традиции казаков;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сохранение связи между поколениями;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исторической преемственности на основе изучения многообразных традиций и форм проявления культуры казачества;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духовно-нравственное и гражданско-патриотическое воспитание детей и молодежи</w:t>
      </w:r>
      <w:r w:rsidR="000032E6"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возрождение бытового уклада, обычаев, обрядов, песенного творчества казаков;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восстановление и реконструкция фольклорных традиций казачьей культуры;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укрепление и стимулирование межрегионального культурного сотрудничества через культурные обмены творческими коллективами;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внимания общественных структур, СМИ, к проблемам культуры казачества;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пропаганда здорового образа жизни</w:t>
      </w:r>
      <w:r w:rsidR="000032E6"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 молодых самодеятельных талантов;</w:t>
      </w:r>
    </w:p>
    <w:p w:rsidR="009922FD" w:rsidRPr="00037093" w:rsidRDefault="009922FD" w:rsidP="009D1878">
      <w:pPr>
        <w:pStyle w:val="a8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0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единого культурного пространства России.</w:t>
      </w:r>
    </w:p>
    <w:p w:rsidR="00A8496A" w:rsidRDefault="00A8496A" w:rsidP="009D18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922FD" w:rsidRPr="004E71F0" w:rsidRDefault="009922FD" w:rsidP="009D18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E71F0">
        <w:rPr>
          <w:rFonts w:ascii="Times New Roman" w:hAnsi="Times New Roman"/>
          <w:b/>
          <w:sz w:val="28"/>
          <w:szCs w:val="28"/>
        </w:rPr>
        <w:t xml:space="preserve">4. </w:t>
      </w:r>
      <w:r w:rsidR="00F86EF9">
        <w:rPr>
          <w:rFonts w:ascii="Times New Roman" w:hAnsi="Times New Roman"/>
          <w:b/>
          <w:sz w:val="28"/>
          <w:szCs w:val="28"/>
        </w:rPr>
        <w:t>УСЛОВИЯ И ПОРЯДОК ПРОВЕДЕНИЯ ФЕСТИВАЛЯ</w:t>
      </w:r>
    </w:p>
    <w:p w:rsidR="009922FD" w:rsidRPr="004730AE" w:rsidRDefault="009922FD" w:rsidP="009D1878">
      <w:pPr>
        <w:pStyle w:val="a5"/>
        <w:jc w:val="center"/>
        <w:rPr>
          <w:rFonts w:ascii="Times New Roman" w:hAnsi="Times New Roman"/>
          <w:b/>
          <w:sz w:val="10"/>
          <w:szCs w:val="10"/>
        </w:rPr>
      </w:pPr>
    </w:p>
    <w:p w:rsidR="009922FD" w:rsidRPr="004E71F0" w:rsidRDefault="009922FD" w:rsidP="009D18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F317DA">
        <w:rPr>
          <w:rFonts w:ascii="Times New Roman" w:hAnsi="Times New Roman"/>
          <w:b/>
          <w:sz w:val="28"/>
          <w:szCs w:val="28"/>
        </w:rPr>
        <w:t>Творческое направление</w:t>
      </w:r>
    </w:p>
    <w:p w:rsidR="009922FD" w:rsidRDefault="009922FD" w:rsidP="009D1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1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Фестиваль приглашаются профессиональные и самодеятельные коллективы всех жанров казачьего творчества, </w:t>
      </w:r>
      <w:r w:rsidR="005E6C31" w:rsidRPr="00895653">
        <w:rPr>
          <w:rFonts w:ascii="Times New Roman" w:hAnsi="Times New Roman"/>
          <w:sz w:val="28"/>
          <w:szCs w:val="28"/>
          <w:lang w:eastAsia="ru-RU"/>
        </w:rPr>
        <w:t>вокаль</w:t>
      </w:r>
      <w:r w:rsidRPr="00895653">
        <w:rPr>
          <w:rFonts w:ascii="Times New Roman" w:hAnsi="Times New Roman"/>
          <w:sz w:val="28"/>
          <w:szCs w:val="28"/>
          <w:lang w:eastAsia="ru-RU"/>
        </w:rPr>
        <w:t>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фольклорные ансамбли,</w:t>
      </w:r>
      <w:r w:rsidRPr="004E71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репертуаре которых произведения различ</w:t>
      </w:r>
      <w:r w:rsidR="00AF00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жанров казачьего фольклора, </w:t>
      </w:r>
      <w:r w:rsidRPr="004E71F0">
        <w:rPr>
          <w:rFonts w:ascii="Times New Roman" w:hAnsi="Times New Roman"/>
          <w:color w:val="000000"/>
          <w:sz w:val="28"/>
          <w:szCs w:val="28"/>
          <w:lang w:eastAsia="ru-RU"/>
        </w:rPr>
        <w:t>сохраняющие манеру исполнения своего региона</w:t>
      </w:r>
      <w:r w:rsidR="00792E4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B23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A4E50">
        <w:rPr>
          <w:rFonts w:ascii="Times New Roman" w:hAnsi="Times New Roman"/>
          <w:color w:val="000000"/>
          <w:sz w:val="28"/>
          <w:szCs w:val="28"/>
          <w:lang w:eastAsia="ru-RU"/>
        </w:rPr>
        <w:t>хореографические коллективы</w:t>
      </w:r>
      <w:r w:rsidR="001B23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1132">
        <w:rPr>
          <w:rFonts w:ascii="Times New Roman" w:hAnsi="Times New Roman"/>
          <w:color w:val="000000"/>
          <w:sz w:val="28"/>
          <w:szCs w:val="28"/>
          <w:lang w:eastAsia="ru-RU"/>
        </w:rPr>
        <w:t>без ограничения возраста и ведомственной принадлежности.</w:t>
      </w:r>
    </w:p>
    <w:p w:rsidR="00037093" w:rsidRDefault="005961FC" w:rsidP="009D1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Место </w:t>
      </w:r>
      <w:r w:rsidR="00037093" w:rsidRPr="00037093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проведения:</w:t>
      </w:r>
      <w:r w:rsidR="00092C42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046183">
        <w:rPr>
          <w:rFonts w:ascii="Times New Roman" w:hAnsi="Times New Roman"/>
          <w:color w:val="000000"/>
          <w:sz w:val="28"/>
          <w:szCs w:val="28"/>
          <w:lang w:eastAsia="ru-RU"/>
        </w:rPr>
        <w:t>концертный зал МАУ ДК «Рассвет»</w:t>
      </w:r>
    </w:p>
    <w:p w:rsidR="004730AE" w:rsidRPr="000E414B" w:rsidRDefault="001B23E2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 и</w:t>
      </w:r>
      <w:r w:rsidR="004730AE" w:rsidRPr="005961FC">
        <w:rPr>
          <w:rFonts w:ascii="Times New Roman" w:hAnsi="Times New Roman"/>
          <w:b/>
          <w:i/>
          <w:sz w:val="28"/>
          <w:szCs w:val="28"/>
          <w:u w:val="single"/>
        </w:rPr>
        <w:t>нформаци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ей</w:t>
      </w:r>
      <w:r w:rsidR="004730AE" w:rsidRPr="005961FC">
        <w:rPr>
          <w:rFonts w:ascii="Times New Roman" w:hAnsi="Times New Roman"/>
          <w:b/>
          <w:i/>
          <w:sz w:val="28"/>
          <w:szCs w:val="28"/>
          <w:u w:val="single"/>
        </w:rPr>
        <w:t xml:space="preserve"> о порядке и времени проведения Фестиваля</w:t>
      </w:r>
      <w:r w:rsidR="004730AE" w:rsidRPr="000E414B">
        <w:rPr>
          <w:rFonts w:ascii="Times New Roman" w:hAnsi="Times New Roman"/>
          <w:sz w:val="28"/>
          <w:szCs w:val="28"/>
        </w:rPr>
        <w:t xml:space="preserve"> </w:t>
      </w:r>
      <w:r w:rsidR="00623E40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ознакомиться на сайте</w:t>
      </w:r>
      <w:r w:rsidR="00623E40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623E40" w:rsidRPr="00061211">
          <w:rPr>
            <w:rStyle w:val="a7"/>
            <w:rFonts w:ascii="Times New Roman" w:hAnsi="Times New Roman"/>
            <w:sz w:val="28"/>
            <w:szCs w:val="28"/>
          </w:rPr>
          <w:t>http://spas.social-kumertau.ru</w:t>
        </w:r>
      </w:hyperlink>
      <w:r w:rsidR="00623E40">
        <w:rPr>
          <w:rFonts w:ascii="Times New Roman" w:hAnsi="Times New Roman"/>
          <w:sz w:val="28"/>
          <w:szCs w:val="28"/>
        </w:rPr>
        <w:t xml:space="preserve"> </w:t>
      </w:r>
    </w:p>
    <w:p w:rsidR="000A4E50" w:rsidRPr="000A4E50" w:rsidRDefault="000A4E50" w:rsidP="009D1878">
      <w:pPr>
        <w:pStyle w:val="a5"/>
        <w:ind w:firstLine="708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A4E5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Возрастные категории:</w:t>
      </w:r>
    </w:p>
    <w:p w:rsidR="001506B9" w:rsidRPr="00895653" w:rsidRDefault="001506B9" w:rsidP="009D1878">
      <w:pPr>
        <w:pStyle w:val="a5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53">
        <w:rPr>
          <w:rFonts w:ascii="Times New Roman" w:eastAsia="Times New Roman" w:hAnsi="Times New Roman"/>
          <w:sz w:val="28"/>
          <w:szCs w:val="28"/>
          <w:lang w:eastAsia="ru-RU"/>
        </w:rPr>
        <w:t>- детская до 16 лет;</w:t>
      </w:r>
    </w:p>
    <w:p w:rsidR="001506B9" w:rsidRPr="00895653" w:rsidRDefault="001506B9" w:rsidP="009D1878">
      <w:pPr>
        <w:pStyle w:val="a5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95653">
        <w:rPr>
          <w:rFonts w:ascii="Times New Roman" w:eastAsia="Times New Roman" w:hAnsi="Times New Roman"/>
          <w:sz w:val="28"/>
          <w:szCs w:val="28"/>
          <w:lang w:eastAsia="ru-RU"/>
        </w:rPr>
        <w:t>молодёжная</w:t>
      </w:r>
      <w:proofErr w:type="gramEnd"/>
      <w:r w:rsidRPr="00895653">
        <w:rPr>
          <w:rFonts w:ascii="Times New Roman" w:eastAsia="Times New Roman" w:hAnsi="Times New Roman"/>
          <w:sz w:val="28"/>
          <w:szCs w:val="28"/>
          <w:lang w:eastAsia="ru-RU"/>
        </w:rPr>
        <w:t xml:space="preserve"> 17-35 лет;</w:t>
      </w:r>
    </w:p>
    <w:p w:rsidR="004E516D" w:rsidRDefault="001506B9" w:rsidP="009D1878">
      <w:pPr>
        <w:pStyle w:val="a5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65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95653">
        <w:rPr>
          <w:rFonts w:ascii="Times New Roman" w:eastAsia="Times New Roman" w:hAnsi="Times New Roman"/>
          <w:sz w:val="28"/>
          <w:szCs w:val="28"/>
          <w:lang w:eastAsia="ru-RU"/>
        </w:rPr>
        <w:t>взрослая</w:t>
      </w:r>
      <w:proofErr w:type="gramEnd"/>
      <w:r w:rsidRPr="008956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36 лет</w:t>
      </w:r>
      <w:r w:rsidR="004E51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F2E5E" w:rsidRDefault="000F2E5E" w:rsidP="009D1878">
      <w:pPr>
        <w:pStyle w:val="a5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смешанная.</w:t>
      </w:r>
    </w:p>
    <w:p w:rsidR="000A4E50" w:rsidRDefault="000A4E50" w:rsidP="009D187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787">
        <w:rPr>
          <w:rFonts w:ascii="Times New Roman" w:eastAsia="Times New Roman" w:hAnsi="Times New Roman"/>
          <w:sz w:val="28"/>
          <w:szCs w:val="28"/>
          <w:lang w:eastAsia="ru-RU"/>
        </w:rPr>
        <w:t>Несоответствие</w:t>
      </w:r>
      <w:r w:rsidR="00623E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3787">
        <w:rPr>
          <w:rFonts w:ascii="Times New Roman" w:eastAsia="Times New Roman" w:hAnsi="Times New Roman"/>
          <w:sz w:val="28"/>
          <w:szCs w:val="28"/>
          <w:lang w:eastAsia="ru-RU"/>
        </w:rPr>
        <w:t>возрастной группе может составлять не более 30% от общего количества участников в коллективе</w:t>
      </w:r>
      <w:r w:rsidR="00282E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4E50" w:rsidRPr="000A4E50" w:rsidRDefault="000A4E50" w:rsidP="009D1878">
      <w:pPr>
        <w:pStyle w:val="a5"/>
        <w:ind w:firstLine="708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F70B45">
        <w:rPr>
          <w:rFonts w:ascii="Times New Roman" w:hAnsi="Times New Roman"/>
          <w:sz w:val="28"/>
          <w:szCs w:val="28"/>
        </w:rPr>
        <w:t>Конкурсная программа проводится</w:t>
      </w:r>
      <w:r w:rsidR="00623E40">
        <w:rPr>
          <w:rFonts w:ascii="Times New Roman" w:hAnsi="Times New Roman"/>
          <w:sz w:val="28"/>
          <w:szCs w:val="28"/>
        </w:rPr>
        <w:t xml:space="preserve"> </w:t>
      </w:r>
      <w:r w:rsidRPr="000A4E5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в один тур.</w:t>
      </w:r>
    </w:p>
    <w:p w:rsidR="000A4E50" w:rsidRPr="000A4E50" w:rsidRDefault="000A4E50" w:rsidP="009D1878">
      <w:pPr>
        <w:pStyle w:val="a5"/>
        <w:ind w:firstLine="708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A4E5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Участники на конкурсный просмотр представляют:</w:t>
      </w:r>
    </w:p>
    <w:p w:rsidR="001351CD" w:rsidRPr="001351CD" w:rsidRDefault="001351CD" w:rsidP="009D1878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Солисты</w:t>
      </w:r>
      <w:r w:rsidRPr="00282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E4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разнох</w:t>
      </w:r>
      <w:r w:rsidR="00623E40">
        <w:rPr>
          <w:rFonts w:ascii="Times New Roman" w:eastAsia="Times New Roman" w:hAnsi="Times New Roman"/>
          <w:sz w:val="28"/>
          <w:szCs w:val="28"/>
          <w:lang w:eastAsia="ru-RU"/>
        </w:rPr>
        <w:t>арактерных</w:t>
      </w:r>
      <w:proofErr w:type="gramEnd"/>
      <w:r w:rsidR="00623E40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казачьих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06B9" w:rsidRDefault="001506B9" w:rsidP="009D1878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Вокальные коллективы  </w:t>
      </w:r>
      <w:r w:rsidR="000A4E50">
        <w:rPr>
          <w:rFonts w:ascii="Times New Roman" w:eastAsia="Times New Roman" w:hAnsi="Times New Roman"/>
          <w:sz w:val="28"/>
          <w:szCs w:val="28"/>
          <w:lang w:eastAsia="ru-RU"/>
        </w:rPr>
        <w:t xml:space="preserve">– 2 </w:t>
      </w:r>
      <w:proofErr w:type="gramStart"/>
      <w:r w:rsidR="000A4E50">
        <w:rPr>
          <w:rFonts w:ascii="Times New Roman" w:eastAsia="Times New Roman" w:hAnsi="Times New Roman"/>
          <w:sz w:val="28"/>
          <w:szCs w:val="28"/>
          <w:lang w:eastAsia="ru-RU"/>
        </w:rPr>
        <w:t>разнохарактерных</w:t>
      </w:r>
      <w:proofErr w:type="gramEnd"/>
      <w:r w:rsidR="000A4E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1C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казачьих </w:t>
      </w:r>
      <w:r w:rsidR="000A4E50">
        <w:rPr>
          <w:rFonts w:ascii="Times New Roman" w:eastAsia="Times New Roman" w:hAnsi="Times New Roman"/>
          <w:sz w:val="28"/>
          <w:szCs w:val="28"/>
          <w:lang w:eastAsia="ru-RU"/>
        </w:rPr>
        <w:t>произведени</w:t>
      </w:r>
      <w:r w:rsidR="00623E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06B9" w:rsidRPr="00CF4BB4" w:rsidRDefault="001506B9" w:rsidP="009D1878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B4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Хореографические ансамбли</w:t>
      </w:r>
      <w:r w:rsidRPr="00CF4BB4">
        <w:rPr>
          <w:rFonts w:ascii="Times New Roman" w:eastAsia="Times New Roman" w:hAnsi="Times New Roman"/>
          <w:sz w:val="28"/>
          <w:szCs w:val="28"/>
          <w:lang w:eastAsia="ru-RU"/>
        </w:rPr>
        <w:t xml:space="preserve"> - два сценических номера (экспозиции).</w:t>
      </w:r>
    </w:p>
    <w:p w:rsidR="000A4E50" w:rsidRPr="00CF4BB4" w:rsidRDefault="000A4E50" w:rsidP="009D1878">
      <w:pPr>
        <w:pStyle w:val="a5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CF4BB4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7AC">
        <w:rPr>
          <w:rFonts w:ascii="Times New Roman" w:hAnsi="Times New Roman"/>
          <w:sz w:val="28"/>
          <w:szCs w:val="28"/>
        </w:rPr>
        <w:t>исполнения</w:t>
      </w:r>
      <w:r w:rsidRPr="004717AC">
        <w:rPr>
          <w:rFonts w:ascii="Times New Roman" w:hAnsi="Times New Roman"/>
          <w:sz w:val="28"/>
          <w:szCs w:val="28"/>
          <w:u w:val="single"/>
        </w:rPr>
        <w:t xml:space="preserve"> обряда или музыкально-игровой композиции</w:t>
      </w:r>
      <w:r>
        <w:rPr>
          <w:rFonts w:ascii="Times New Roman" w:hAnsi="Times New Roman"/>
          <w:sz w:val="28"/>
          <w:szCs w:val="28"/>
        </w:rPr>
        <w:t xml:space="preserve"> не более 15 минут.</w:t>
      </w:r>
    </w:p>
    <w:p w:rsidR="000A4E50" w:rsidRDefault="009D1878" w:rsidP="009D1878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0A4E50" w:rsidRPr="00CF4BB4">
        <w:rPr>
          <w:rFonts w:ascii="Times New Roman" w:eastAsia="Times New Roman" w:hAnsi="Times New Roman"/>
          <w:sz w:val="28"/>
          <w:szCs w:val="28"/>
          <w:lang w:eastAsia="ru-RU"/>
        </w:rPr>
        <w:t>График выступлений составляется по мере поступления заявок.</w:t>
      </w:r>
    </w:p>
    <w:p w:rsidR="004717AC" w:rsidRPr="00A21132" w:rsidRDefault="004717AC" w:rsidP="009D187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 w:rsidRPr="00A211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фестиваля могут представлять </w:t>
      </w:r>
      <w:r w:rsidR="009D18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работы на </w:t>
      </w:r>
      <w:r w:rsidRPr="00A21132">
        <w:rPr>
          <w:rFonts w:ascii="Times New Roman" w:hAnsi="Times New Roman"/>
          <w:color w:val="000000"/>
          <w:sz w:val="28"/>
          <w:szCs w:val="28"/>
          <w:lang w:eastAsia="ru-RU"/>
        </w:rPr>
        <w:t>выставку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ремесел и декоративно-прикладного искусства</w:t>
      </w:r>
      <w:r w:rsidRPr="00A211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«Казачий привоз» («Сельск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ое</w:t>
      </w:r>
      <w:r w:rsidRPr="00A211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подворь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21132">
        <w:rPr>
          <w:rFonts w:ascii="Times New Roman" w:hAnsi="Times New Roman"/>
          <w:color w:val="000000"/>
          <w:sz w:val="28"/>
          <w:szCs w:val="28"/>
          <w:lang w:eastAsia="ru-RU"/>
        </w:rPr>
        <w:t>»), отражающую культуру и быт казаков.</w:t>
      </w:r>
    </w:p>
    <w:p w:rsidR="004717AC" w:rsidRPr="00CF4BB4" w:rsidRDefault="004717AC" w:rsidP="009D1878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E50" w:rsidRPr="000A4E50" w:rsidRDefault="000A4E50" w:rsidP="009D1878">
      <w:pPr>
        <w:pStyle w:val="a5"/>
        <w:ind w:firstLine="708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A4E5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Критерии оценки выступления участников:</w:t>
      </w:r>
    </w:p>
    <w:p w:rsidR="000A4E50" w:rsidRPr="00CF4BB4" w:rsidRDefault="000A4E50" w:rsidP="009D1878">
      <w:pPr>
        <w:pStyle w:val="a5"/>
        <w:tabs>
          <w:tab w:val="left" w:pos="709"/>
        </w:tabs>
        <w:ind w:left="426"/>
        <w:rPr>
          <w:rFonts w:ascii="Times New Roman" w:hAnsi="Times New Roman"/>
          <w:sz w:val="28"/>
          <w:szCs w:val="28"/>
        </w:rPr>
      </w:pPr>
      <w:r w:rsidRPr="00CF4BB4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CF4BB4">
        <w:rPr>
          <w:rFonts w:ascii="Times New Roman" w:hAnsi="Times New Roman"/>
          <w:sz w:val="28"/>
          <w:szCs w:val="28"/>
        </w:rPr>
        <w:t>исполнительский уровень;</w:t>
      </w:r>
    </w:p>
    <w:p w:rsidR="009D1878" w:rsidRDefault="009D1878" w:rsidP="009D1878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CF4BB4">
        <w:rPr>
          <w:rFonts w:ascii="Times New Roman" w:hAnsi="Times New Roman"/>
          <w:sz w:val="28"/>
          <w:szCs w:val="28"/>
        </w:rPr>
        <w:t>- степень сложности распева</w:t>
      </w:r>
      <w:r>
        <w:rPr>
          <w:rFonts w:ascii="Times New Roman" w:hAnsi="Times New Roman"/>
          <w:sz w:val="28"/>
          <w:szCs w:val="28"/>
        </w:rPr>
        <w:t>;</w:t>
      </w:r>
    </w:p>
    <w:p w:rsidR="009D1878" w:rsidRPr="00CF4BB4" w:rsidRDefault="009D1878" w:rsidP="009D1878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F4BB4">
        <w:rPr>
          <w:rFonts w:ascii="Times New Roman" w:hAnsi="Times New Roman"/>
          <w:sz w:val="28"/>
          <w:szCs w:val="28"/>
        </w:rPr>
        <w:t>музыкальность, выразительность, сценическая культура</w:t>
      </w:r>
      <w:r>
        <w:rPr>
          <w:rFonts w:ascii="Times New Roman" w:hAnsi="Times New Roman"/>
          <w:sz w:val="28"/>
          <w:szCs w:val="28"/>
        </w:rPr>
        <w:t>;</w:t>
      </w:r>
    </w:p>
    <w:p w:rsidR="000A4E50" w:rsidRPr="00CF4BB4" w:rsidRDefault="000A4E50" w:rsidP="009D1878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CF4BB4">
        <w:rPr>
          <w:rFonts w:ascii="Times New Roman" w:hAnsi="Times New Roman"/>
          <w:sz w:val="28"/>
          <w:szCs w:val="28"/>
        </w:rPr>
        <w:t>- оригинальность аранжировки;</w:t>
      </w:r>
    </w:p>
    <w:p w:rsidR="000A4E50" w:rsidRPr="00CF4BB4" w:rsidRDefault="000A4E50" w:rsidP="009D1878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CF4BB4">
        <w:rPr>
          <w:rFonts w:ascii="Times New Roman" w:hAnsi="Times New Roman"/>
          <w:sz w:val="28"/>
          <w:szCs w:val="28"/>
        </w:rPr>
        <w:t>- соответствие репертуара возрастным особенностям участников;</w:t>
      </w:r>
    </w:p>
    <w:p w:rsidR="000A4E50" w:rsidRPr="00CF4BB4" w:rsidRDefault="009D1878" w:rsidP="009D1878">
      <w:pPr>
        <w:pStyle w:val="a5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сценического костюма</w:t>
      </w:r>
      <w:r w:rsidR="000A4E50">
        <w:rPr>
          <w:rFonts w:ascii="Times New Roman" w:hAnsi="Times New Roman"/>
          <w:sz w:val="28"/>
          <w:szCs w:val="28"/>
        </w:rPr>
        <w:t>.</w:t>
      </w:r>
    </w:p>
    <w:p w:rsidR="00AF0027" w:rsidRPr="00AF0027" w:rsidRDefault="00AF0027" w:rsidP="009D1878">
      <w:pPr>
        <w:pStyle w:val="a5"/>
        <w:jc w:val="center"/>
        <w:rPr>
          <w:rFonts w:ascii="Times New Roman" w:hAnsi="Times New Roman"/>
          <w:b/>
          <w:sz w:val="20"/>
          <w:szCs w:val="28"/>
        </w:rPr>
      </w:pPr>
    </w:p>
    <w:p w:rsidR="009922FD" w:rsidRDefault="009922FD" w:rsidP="009D1878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Спортивное</w:t>
      </w:r>
      <w:r w:rsidR="00F317DA">
        <w:rPr>
          <w:rFonts w:ascii="Times New Roman" w:hAnsi="Times New Roman"/>
          <w:b/>
          <w:sz w:val="28"/>
          <w:szCs w:val="28"/>
        </w:rPr>
        <w:t xml:space="preserve"> направление</w:t>
      </w:r>
    </w:p>
    <w:p w:rsid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спортивном направлении </w:t>
      </w:r>
      <w:r w:rsidRPr="000E414B">
        <w:rPr>
          <w:rFonts w:ascii="Times New Roman" w:hAnsi="Times New Roman"/>
          <w:sz w:val="28"/>
          <w:szCs w:val="28"/>
        </w:rPr>
        <w:t>принимают участие юноши,</w:t>
      </w:r>
      <w:r w:rsidR="007368A7">
        <w:rPr>
          <w:rFonts w:ascii="Times New Roman" w:hAnsi="Times New Roman"/>
          <w:sz w:val="28"/>
          <w:szCs w:val="28"/>
        </w:rPr>
        <w:t xml:space="preserve"> допризывного возраста </w:t>
      </w:r>
      <w:r w:rsidR="007368A7" w:rsidRPr="00046183">
        <w:rPr>
          <w:rFonts w:ascii="Times New Roman" w:hAnsi="Times New Roman"/>
          <w:sz w:val="28"/>
          <w:szCs w:val="28"/>
        </w:rPr>
        <w:t>199</w:t>
      </w:r>
      <w:r w:rsidR="00046183">
        <w:rPr>
          <w:rFonts w:ascii="Times New Roman" w:hAnsi="Times New Roman"/>
          <w:sz w:val="28"/>
          <w:szCs w:val="28"/>
        </w:rPr>
        <w:t>9</w:t>
      </w:r>
      <w:r w:rsidR="007368A7" w:rsidRPr="00046183">
        <w:rPr>
          <w:rFonts w:ascii="Times New Roman" w:hAnsi="Times New Roman"/>
          <w:sz w:val="28"/>
          <w:szCs w:val="28"/>
        </w:rPr>
        <w:t>-200</w:t>
      </w:r>
      <w:r w:rsidR="004E516D">
        <w:rPr>
          <w:rFonts w:ascii="Times New Roman" w:hAnsi="Times New Roman"/>
          <w:sz w:val="28"/>
          <w:szCs w:val="28"/>
        </w:rPr>
        <w:t>2</w:t>
      </w:r>
      <w:r w:rsidRPr="000E414B">
        <w:rPr>
          <w:rFonts w:ascii="Times New Roman" w:hAnsi="Times New Roman"/>
          <w:sz w:val="28"/>
          <w:szCs w:val="28"/>
        </w:rPr>
        <w:t xml:space="preserve"> г.р. </w:t>
      </w:r>
      <w:r w:rsidR="000F2E5E">
        <w:rPr>
          <w:rFonts w:ascii="Times New Roman" w:hAnsi="Times New Roman"/>
          <w:sz w:val="28"/>
          <w:szCs w:val="28"/>
        </w:rPr>
        <w:t xml:space="preserve">(до 18 лет). </w:t>
      </w:r>
      <w:r w:rsidRPr="000E414B">
        <w:rPr>
          <w:rFonts w:ascii="Times New Roman" w:hAnsi="Times New Roman"/>
          <w:sz w:val="28"/>
          <w:szCs w:val="28"/>
        </w:rPr>
        <w:t xml:space="preserve">Команда выступает в составе отделения из 5 (пяти) юношей +1 представитель. </w:t>
      </w:r>
    </w:p>
    <w:p w:rsidR="004E516D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FC">
        <w:rPr>
          <w:rFonts w:ascii="Times New Roman" w:hAnsi="Times New Roman"/>
          <w:b/>
          <w:i/>
          <w:sz w:val="28"/>
          <w:szCs w:val="28"/>
          <w:u w:val="single"/>
        </w:rPr>
        <w:t>Место проведения:</w:t>
      </w:r>
      <w:r w:rsidR="002C4347">
        <w:rPr>
          <w:rFonts w:ascii="Times New Roman" w:hAnsi="Times New Roman"/>
          <w:sz w:val="28"/>
          <w:szCs w:val="28"/>
        </w:rPr>
        <w:t xml:space="preserve"> площадк</w:t>
      </w:r>
      <w:r w:rsidR="004E516D">
        <w:rPr>
          <w:rFonts w:ascii="Times New Roman" w:hAnsi="Times New Roman"/>
          <w:sz w:val="28"/>
          <w:szCs w:val="28"/>
        </w:rPr>
        <w:t xml:space="preserve">а МАОУ </w:t>
      </w:r>
      <w:proofErr w:type="gramStart"/>
      <w:r w:rsidR="004E516D">
        <w:rPr>
          <w:rFonts w:ascii="Times New Roman" w:hAnsi="Times New Roman"/>
          <w:sz w:val="28"/>
          <w:szCs w:val="28"/>
        </w:rPr>
        <w:t>ДО</w:t>
      </w:r>
      <w:proofErr w:type="gramEnd"/>
      <w:r w:rsidR="004E516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E516D">
        <w:rPr>
          <w:rFonts w:ascii="Times New Roman" w:hAnsi="Times New Roman"/>
          <w:sz w:val="28"/>
          <w:szCs w:val="28"/>
        </w:rPr>
        <w:t>Центр</w:t>
      </w:r>
      <w:proofErr w:type="gramEnd"/>
      <w:r w:rsidR="004E516D">
        <w:rPr>
          <w:rFonts w:ascii="Times New Roman" w:hAnsi="Times New Roman"/>
          <w:sz w:val="28"/>
          <w:szCs w:val="28"/>
        </w:rPr>
        <w:t xml:space="preserve"> детского творчества».</w:t>
      </w:r>
    </w:p>
    <w:p w:rsidR="005961FC" w:rsidRPr="003F6C71" w:rsidRDefault="005961FC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1FC">
        <w:rPr>
          <w:rFonts w:ascii="Times New Roman" w:hAnsi="Times New Roman"/>
          <w:b/>
          <w:i/>
          <w:sz w:val="28"/>
          <w:szCs w:val="28"/>
          <w:u w:val="single"/>
        </w:rPr>
        <w:t>Информацию о порядке и времени проведения Фестиваля</w:t>
      </w:r>
      <w:r w:rsidRPr="000E414B">
        <w:rPr>
          <w:rFonts w:ascii="Times New Roman" w:hAnsi="Times New Roman"/>
          <w:sz w:val="28"/>
          <w:szCs w:val="28"/>
        </w:rPr>
        <w:t xml:space="preserve"> можно </w:t>
      </w:r>
      <w:r w:rsidRPr="0021269A">
        <w:rPr>
          <w:rFonts w:ascii="Times New Roman" w:hAnsi="Times New Roman"/>
          <w:sz w:val="28"/>
          <w:szCs w:val="28"/>
        </w:rPr>
        <w:t xml:space="preserve">получить по телефону </w:t>
      </w:r>
      <w:r w:rsidR="003F6C71" w:rsidRPr="00623E40">
        <w:rPr>
          <w:rFonts w:ascii="Times New Roman" w:hAnsi="Times New Roman"/>
          <w:sz w:val="28"/>
          <w:szCs w:val="28"/>
        </w:rPr>
        <w:t>8</w:t>
      </w:r>
      <w:r w:rsidR="00623E40">
        <w:rPr>
          <w:rFonts w:ascii="Times New Roman" w:hAnsi="Times New Roman"/>
          <w:sz w:val="28"/>
          <w:szCs w:val="28"/>
        </w:rPr>
        <w:t>(34761)</w:t>
      </w:r>
      <w:r w:rsidR="00623E40" w:rsidRPr="00623E40">
        <w:rPr>
          <w:rFonts w:ascii="Times New Roman" w:hAnsi="Times New Roman"/>
          <w:sz w:val="28"/>
          <w:szCs w:val="28"/>
        </w:rPr>
        <w:t>4-1</w:t>
      </w:r>
      <w:r w:rsidR="00795143">
        <w:rPr>
          <w:rFonts w:ascii="Times New Roman" w:hAnsi="Times New Roman"/>
          <w:sz w:val="28"/>
          <w:szCs w:val="28"/>
        </w:rPr>
        <w:t>1</w:t>
      </w:r>
      <w:r w:rsidR="00623E40" w:rsidRPr="00623E40">
        <w:rPr>
          <w:rFonts w:ascii="Times New Roman" w:hAnsi="Times New Roman"/>
          <w:sz w:val="28"/>
          <w:szCs w:val="28"/>
        </w:rPr>
        <w:t>-</w:t>
      </w:r>
      <w:r w:rsidR="00795143">
        <w:rPr>
          <w:rFonts w:ascii="Times New Roman" w:hAnsi="Times New Roman"/>
          <w:sz w:val="28"/>
          <w:szCs w:val="28"/>
        </w:rPr>
        <w:t>22</w:t>
      </w:r>
      <w:r w:rsidR="00623E40">
        <w:rPr>
          <w:rFonts w:ascii="Times New Roman" w:hAnsi="Times New Roman"/>
          <w:sz w:val="28"/>
          <w:szCs w:val="28"/>
        </w:rPr>
        <w:t xml:space="preserve"> </w:t>
      </w:r>
      <w:r w:rsidR="003F6C71" w:rsidRPr="0021269A">
        <w:rPr>
          <w:rFonts w:ascii="Times New Roman" w:hAnsi="Times New Roman"/>
          <w:sz w:val="28"/>
          <w:szCs w:val="28"/>
        </w:rPr>
        <w:t xml:space="preserve">– </w:t>
      </w:r>
      <w:r w:rsidR="00795143">
        <w:rPr>
          <w:rFonts w:ascii="Times New Roman" w:hAnsi="Times New Roman"/>
          <w:sz w:val="28"/>
          <w:szCs w:val="28"/>
        </w:rPr>
        <w:t>Андрюшин Сергей Анатольевич</w:t>
      </w:r>
      <w:r w:rsidR="00657F0D">
        <w:rPr>
          <w:rFonts w:ascii="Times New Roman" w:hAnsi="Times New Roman"/>
          <w:sz w:val="28"/>
          <w:szCs w:val="28"/>
        </w:rPr>
        <w:t xml:space="preserve">, </w:t>
      </w:r>
      <w:r w:rsidR="00623E40">
        <w:rPr>
          <w:rFonts w:ascii="Times New Roman" w:hAnsi="Times New Roman"/>
          <w:color w:val="000000"/>
          <w:sz w:val="28"/>
          <w:szCs w:val="28"/>
        </w:rPr>
        <w:t>д</w:t>
      </w:r>
      <w:r w:rsidR="00623E40" w:rsidRPr="00623E40">
        <w:rPr>
          <w:rFonts w:ascii="Times New Roman" w:hAnsi="Times New Roman"/>
          <w:color w:val="000000"/>
          <w:sz w:val="28"/>
          <w:szCs w:val="28"/>
        </w:rPr>
        <w:t>иректор М</w:t>
      </w:r>
      <w:r w:rsidR="00795143">
        <w:rPr>
          <w:rFonts w:ascii="Times New Roman" w:hAnsi="Times New Roman"/>
          <w:color w:val="000000"/>
          <w:sz w:val="28"/>
          <w:szCs w:val="28"/>
        </w:rPr>
        <w:t xml:space="preserve">БОУ </w:t>
      </w:r>
      <w:proofErr w:type="gramStart"/>
      <w:r w:rsidR="00795143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623E40" w:rsidRPr="00623E4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Start"/>
      <w:r w:rsidR="00795143">
        <w:rPr>
          <w:rFonts w:ascii="Times New Roman" w:hAnsi="Times New Roman"/>
          <w:color w:val="000000"/>
          <w:sz w:val="28"/>
          <w:szCs w:val="28"/>
        </w:rPr>
        <w:t>Детско-юношеская</w:t>
      </w:r>
      <w:proofErr w:type="gramEnd"/>
      <w:r w:rsidR="00795143">
        <w:rPr>
          <w:rFonts w:ascii="Times New Roman" w:hAnsi="Times New Roman"/>
          <w:color w:val="000000"/>
          <w:sz w:val="28"/>
          <w:szCs w:val="28"/>
        </w:rPr>
        <w:t xml:space="preserve"> спортивная школа</w:t>
      </w:r>
      <w:r w:rsidR="00623E40" w:rsidRPr="00623E40">
        <w:rPr>
          <w:rFonts w:ascii="Times New Roman" w:hAnsi="Times New Roman"/>
          <w:color w:val="000000"/>
          <w:sz w:val="28"/>
          <w:szCs w:val="28"/>
        </w:rPr>
        <w:t>»</w:t>
      </w:r>
      <w:r w:rsidR="00623E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3E40" w:rsidRPr="00623E40">
        <w:rPr>
          <w:rFonts w:ascii="Times New Roman" w:hAnsi="Times New Roman"/>
          <w:color w:val="000000"/>
          <w:sz w:val="28"/>
          <w:szCs w:val="28"/>
        </w:rPr>
        <w:t>городского округа город Кумертау Республ</w:t>
      </w:r>
      <w:r w:rsidR="00623E40">
        <w:rPr>
          <w:rFonts w:ascii="Times New Roman" w:hAnsi="Times New Roman"/>
          <w:color w:val="000000"/>
          <w:sz w:val="28"/>
          <w:szCs w:val="28"/>
        </w:rPr>
        <w:t>и</w:t>
      </w:r>
      <w:r w:rsidR="00623E40" w:rsidRPr="00623E40">
        <w:rPr>
          <w:rFonts w:ascii="Times New Roman" w:hAnsi="Times New Roman"/>
          <w:color w:val="000000"/>
          <w:sz w:val="28"/>
          <w:szCs w:val="28"/>
        </w:rPr>
        <w:t>ки Башкортостан</w:t>
      </w:r>
      <w:r w:rsidR="003F6C71" w:rsidRPr="0021269A">
        <w:rPr>
          <w:rFonts w:ascii="Times New Roman" w:hAnsi="Times New Roman"/>
          <w:sz w:val="28"/>
          <w:szCs w:val="28"/>
        </w:rPr>
        <w:t>.</w:t>
      </w:r>
    </w:p>
    <w:p w:rsid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t>Состав судейской коллегии на спартакиаде формируется Главным судьей и согласуется с проводящей организацией.</w:t>
      </w:r>
    </w:p>
    <w:p w:rsidR="000E414B" w:rsidRP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t>Судейская коллегия несет ответственность за подготовку места проведения Фестиваля.</w:t>
      </w:r>
    </w:p>
    <w:p w:rsidR="000E414B" w:rsidRP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t>Судейская коллегия в ходе соревнований осуществляет контроль за соблюдением мер безопасности и правил проведения видов Фестиваля.</w:t>
      </w:r>
    </w:p>
    <w:p w:rsidR="000E414B" w:rsidRDefault="00623E40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</w:t>
      </w:r>
      <w:r w:rsidR="000E414B" w:rsidRPr="000E414B">
        <w:rPr>
          <w:rFonts w:ascii="Times New Roman" w:hAnsi="Times New Roman"/>
          <w:sz w:val="28"/>
          <w:szCs w:val="28"/>
        </w:rPr>
        <w:t>техническое обеспечение предоставляет проводящая организация.</w:t>
      </w:r>
    </w:p>
    <w:p w:rsidR="000E414B" w:rsidRPr="000E414B" w:rsidRDefault="000E414B" w:rsidP="009D1878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E414B">
        <w:rPr>
          <w:rFonts w:ascii="Times New Roman" w:hAnsi="Times New Roman"/>
          <w:b/>
          <w:sz w:val="28"/>
          <w:szCs w:val="28"/>
        </w:rPr>
        <w:t>Программа соревновани</w:t>
      </w:r>
      <w:r w:rsidR="005961FC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E414B" w:rsidRPr="00623E40" w:rsidRDefault="00623E40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0E414B" w:rsidRPr="00623E40">
        <w:rPr>
          <w:rFonts w:ascii="Times New Roman" w:hAnsi="Times New Roman"/>
          <w:sz w:val="28"/>
          <w:szCs w:val="28"/>
        </w:rPr>
        <w:t xml:space="preserve">Стрельба из пневматической винтовки из </w:t>
      </w:r>
      <w:proofErr w:type="gramStart"/>
      <w:r w:rsidR="000E414B" w:rsidRPr="00623E40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0E414B" w:rsidRPr="00623E40">
        <w:rPr>
          <w:rFonts w:ascii="Times New Roman" w:hAnsi="Times New Roman"/>
          <w:sz w:val="28"/>
          <w:szCs w:val="28"/>
        </w:rPr>
        <w:t xml:space="preserve"> стоя, расстояние </w:t>
      </w:r>
      <w:smartTag w:uri="urn:schemas-microsoft-com:office:smarttags" w:element="metricconverter">
        <w:smartTagPr>
          <w:attr w:name="ProductID" w:val="10 метров"/>
        </w:smartTagPr>
        <w:r w:rsidR="000E414B" w:rsidRPr="00623E40">
          <w:rPr>
            <w:rFonts w:ascii="Times New Roman" w:hAnsi="Times New Roman"/>
            <w:sz w:val="28"/>
            <w:szCs w:val="28"/>
          </w:rPr>
          <w:t>10 метров</w:t>
        </w:r>
      </w:smartTag>
      <w:r w:rsidR="000E414B" w:rsidRPr="00623E40">
        <w:rPr>
          <w:rFonts w:ascii="Times New Roman" w:hAnsi="Times New Roman"/>
          <w:sz w:val="28"/>
          <w:szCs w:val="28"/>
        </w:rPr>
        <w:t>, 6 выстрелов по мишени (3 пробных, 3 зачетных) – соревнования лично-командные;</w:t>
      </w:r>
    </w:p>
    <w:p w:rsidR="000E414B" w:rsidRPr="00623E40" w:rsidRDefault="007C3AD2" w:rsidP="009D187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E40">
        <w:rPr>
          <w:rFonts w:ascii="Times New Roman" w:hAnsi="Times New Roman"/>
          <w:sz w:val="28"/>
          <w:szCs w:val="28"/>
        </w:rPr>
        <w:t xml:space="preserve">- </w:t>
      </w:r>
      <w:r w:rsidR="000E414B" w:rsidRPr="00623E40">
        <w:rPr>
          <w:rFonts w:ascii="Times New Roman" w:hAnsi="Times New Roman"/>
          <w:sz w:val="28"/>
          <w:szCs w:val="28"/>
        </w:rPr>
        <w:t>Подтягивание на перекладине – соревнования лично-командные;</w:t>
      </w:r>
    </w:p>
    <w:p w:rsidR="000E414B" w:rsidRPr="00623E40" w:rsidRDefault="007C3AD2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E40">
        <w:rPr>
          <w:rFonts w:ascii="Times New Roman" w:hAnsi="Times New Roman"/>
          <w:sz w:val="28"/>
          <w:szCs w:val="28"/>
        </w:rPr>
        <w:t xml:space="preserve">- </w:t>
      </w:r>
      <w:r w:rsidR="000E414B" w:rsidRPr="00623E40">
        <w:rPr>
          <w:rFonts w:ascii="Times New Roman" w:hAnsi="Times New Roman"/>
          <w:sz w:val="28"/>
          <w:szCs w:val="28"/>
        </w:rPr>
        <w:t xml:space="preserve">Разборка и сборка АК-74 – соревнования лично-командные; </w:t>
      </w:r>
    </w:p>
    <w:p w:rsidR="000E414B" w:rsidRPr="00623E40" w:rsidRDefault="007C3AD2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E40">
        <w:rPr>
          <w:rFonts w:ascii="Times New Roman" w:hAnsi="Times New Roman"/>
          <w:sz w:val="28"/>
          <w:szCs w:val="28"/>
        </w:rPr>
        <w:t xml:space="preserve">- </w:t>
      </w:r>
      <w:r w:rsidR="000E414B" w:rsidRPr="00623E40">
        <w:rPr>
          <w:rFonts w:ascii="Times New Roman" w:hAnsi="Times New Roman"/>
          <w:sz w:val="28"/>
          <w:szCs w:val="28"/>
        </w:rPr>
        <w:t>Одевание противогаза – соревнования лично-командные;</w:t>
      </w:r>
    </w:p>
    <w:p w:rsidR="000E414B" w:rsidRPr="00623E40" w:rsidRDefault="007C3AD2" w:rsidP="009D187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E40">
        <w:rPr>
          <w:rFonts w:ascii="Times New Roman" w:hAnsi="Times New Roman"/>
          <w:sz w:val="28"/>
          <w:szCs w:val="28"/>
        </w:rPr>
        <w:t xml:space="preserve">- </w:t>
      </w:r>
      <w:r w:rsidR="000E414B" w:rsidRPr="00623E40">
        <w:rPr>
          <w:rFonts w:ascii="Times New Roman" w:hAnsi="Times New Roman"/>
          <w:sz w:val="28"/>
          <w:szCs w:val="28"/>
        </w:rPr>
        <w:t xml:space="preserve">Подъем гири </w:t>
      </w:r>
      <w:smartTag w:uri="urn:schemas-microsoft-com:office:smarttags" w:element="metricconverter">
        <w:smartTagPr>
          <w:attr w:name="ProductID" w:val="16 кг"/>
        </w:smartTagPr>
        <w:r w:rsidR="000E414B" w:rsidRPr="00623E40">
          <w:rPr>
            <w:rFonts w:ascii="Times New Roman" w:hAnsi="Times New Roman"/>
            <w:sz w:val="28"/>
            <w:szCs w:val="28"/>
          </w:rPr>
          <w:t>16 кг</w:t>
        </w:r>
      </w:smartTag>
      <w:r w:rsidR="000E414B" w:rsidRPr="00623E40">
        <w:rPr>
          <w:rFonts w:ascii="Times New Roman" w:hAnsi="Times New Roman"/>
          <w:sz w:val="28"/>
          <w:szCs w:val="28"/>
        </w:rPr>
        <w:t xml:space="preserve"> – соревнования лично</w:t>
      </w:r>
      <w:r>
        <w:rPr>
          <w:rFonts w:ascii="Times New Roman" w:hAnsi="Times New Roman"/>
          <w:sz w:val="28"/>
          <w:szCs w:val="28"/>
        </w:rPr>
        <w:t xml:space="preserve">-командные, одной рукой3 мин. с </w:t>
      </w:r>
      <w:r w:rsidR="000E414B" w:rsidRPr="00623E40">
        <w:rPr>
          <w:rFonts w:ascii="Times New Roman" w:hAnsi="Times New Roman"/>
          <w:sz w:val="28"/>
          <w:szCs w:val="28"/>
        </w:rPr>
        <w:t>одной сменой.</w:t>
      </w:r>
    </w:p>
    <w:p w:rsidR="000E414B" w:rsidRPr="00623E40" w:rsidRDefault="007C3AD2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3E40">
        <w:rPr>
          <w:rFonts w:ascii="Times New Roman" w:hAnsi="Times New Roman"/>
          <w:sz w:val="28"/>
          <w:szCs w:val="28"/>
        </w:rPr>
        <w:t xml:space="preserve">- </w:t>
      </w:r>
      <w:r w:rsidR="000E414B" w:rsidRPr="00623E40">
        <w:rPr>
          <w:rFonts w:ascii="Times New Roman" w:hAnsi="Times New Roman"/>
          <w:sz w:val="28"/>
          <w:szCs w:val="28"/>
        </w:rPr>
        <w:t>Конкурс Атаманов - соревнования лично-командные.</w:t>
      </w:r>
    </w:p>
    <w:p w:rsidR="000E414B" w:rsidRPr="000E414B" w:rsidRDefault="000E414B" w:rsidP="009D1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Дополнительная информация</w:t>
      </w:r>
      <w:r w:rsidR="004C14F4">
        <w:rPr>
          <w:rFonts w:ascii="Times New Roman" w:hAnsi="Times New Roman"/>
          <w:b/>
          <w:sz w:val="28"/>
          <w:szCs w:val="28"/>
        </w:rPr>
        <w:t>:</w:t>
      </w:r>
    </w:p>
    <w:p w:rsidR="000E414B" w:rsidRP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t>На Фестиваль необходимо прибыть с оригиналом заявки (приложение</w:t>
      </w:r>
      <w:r w:rsidR="007C3AD2">
        <w:rPr>
          <w:rFonts w:ascii="Times New Roman" w:hAnsi="Times New Roman"/>
          <w:sz w:val="28"/>
          <w:szCs w:val="28"/>
        </w:rPr>
        <w:t xml:space="preserve"> </w:t>
      </w:r>
      <w:r w:rsidRPr="000E414B">
        <w:rPr>
          <w:rFonts w:ascii="Times New Roman" w:hAnsi="Times New Roman"/>
          <w:sz w:val="28"/>
          <w:szCs w:val="28"/>
        </w:rPr>
        <w:t>1). Каждый участник должен иметь при себе документ, удостоверяющий личность (ксерокопию), справку о состоянии здоровья, справку об инфекциях со сроком выдачи не более чем за 3 дня до начала соревнований. При отсутствии справок и документов, удостоверяющих личность участников, команда не допускается к участию в Фестивале.</w:t>
      </w:r>
    </w:p>
    <w:p w:rsidR="000E414B" w:rsidRP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lastRenderedPageBreak/>
        <w:t>Любые претензии от команд, чьи руководители не присутствовали на организационном совещании, организаторами соревнований не принимаются и не рассматриваются.</w:t>
      </w:r>
    </w:p>
    <w:p w:rsidR="000E414B" w:rsidRPr="000E414B" w:rsidRDefault="000E414B" w:rsidP="009D18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E414B">
        <w:rPr>
          <w:rFonts w:ascii="Times New Roman" w:hAnsi="Times New Roman"/>
          <w:b/>
          <w:sz w:val="28"/>
          <w:szCs w:val="28"/>
        </w:rPr>
        <w:t>Определение и награждение победителей</w:t>
      </w:r>
      <w:r w:rsidR="002C328C">
        <w:rPr>
          <w:rFonts w:ascii="Times New Roman" w:hAnsi="Times New Roman"/>
          <w:b/>
          <w:sz w:val="28"/>
          <w:szCs w:val="28"/>
        </w:rPr>
        <w:t>:</w:t>
      </w:r>
    </w:p>
    <w:p w:rsidR="000E414B" w:rsidRP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t>Определение победителей Фестиваля в личном и командном первенстве осуществляет судейская коллегия. В личном первенстве победитель определяется по итогам 5 видов программы по наименьшей сумме мест участника соревнований. В конкурсе Атаманов определяются призёры</w:t>
      </w:r>
      <w:r w:rsidR="00682CC6">
        <w:rPr>
          <w:rFonts w:ascii="Times New Roman" w:hAnsi="Times New Roman"/>
          <w:sz w:val="28"/>
          <w:szCs w:val="28"/>
        </w:rPr>
        <w:t>,</w:t>
      </w:r>
      <w:r w:rsidRPr="000E414B">
        <w:rPr>
          <w:rFonts w:ascii="Times New Roman" w:hAnsi="Times New Roman"/>
          <w:sz w:val="28"/>
          <w:szCs w:val="28"/>
        </w:rPr>
        <w:t xml:space="preserve"> результаты идут в общекомандный зачёт.</w:t>
      </w:r>
    </w:p>
    <w:p w:rsidR="000E414B" w:rsidRP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t xml:space="preserve">Победитель в командном первенстве определяется по наименьшей сумме мест занятых командой на всех этапам соревнований. При равном количестве очков при определении победителей в общекомандном первенстве по всем видам программы лучшее место занимает команда, у которой больше 1,2, 3 и т.д. мест. </w:t>
      </w:r>
    </w:p>
    <w:p w:rsidR="000E414B" w:rsidRP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t>Участники команды, занявшие 1, 2, 3 место в личном первенстве по 5 видам программы, награждаются грамотой и медалью. Атаманы</w:t>
      </w:r>
      <w:r w:rsidR="00682CC6">
        <w:rPr>
          <w:rFonts w:ascii="Times New Roman" w:hAnsi="Times New Roman"/>
          <w:sz w:val="28"/>
          <w:szCs w:val="28"/>
        </w:rPr>
        <w:t>,</w:t>
      </w:r>
      <w:r w:rsidRPr="000E414B">
        <w:rPr>
          <w:rFonts w:ascii="Times New Roman" w:hAnsi="Times New Roman"/>
          <w:sz w:val="28"/>
          <w:szCs w:val="28"/>
        </w:rPr>
        <w:t xml:space="preserve"> занявшие 1, 2, 3 место в личном первенстве, награждаются грамотой и медалью</w:t>
      </w:r>
      <w:r w:rsidR="00682CC6">
        <w:rPr>
          <w:rFonts w:ascii="Times New Roman" w:hAnsi="Times New Roman"/>
          <w:sz w:val="28"/>
          <w:szCs w:val="28"/>
        </w:rPr>
        <w:t>.</w:t>
      </w:r>
    </w:p>
    <w:p w:rsidR="000E414B" w:rsidRPr="000E414B" w:rsidRDefault="000E414B" w:rsidP="009D18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14B">
        <w:rPr>
          <w:rFonts w:ascii="Times New Roman" w:hAnsi="Times New Roman"/>
          <w:sz w:val="28"/>
          <w:szCs w:val="28"/>
        </w:rPr>
        <w:t>Команды, занявшие 1,2,3 место</w:t>
      </w:r>
      <w:r w:rsidR="00682CC6">
        <w:rPr>
          <w:rFonts w:ascii="Times New Roman" w:hAnsi="Times New Roman"/>
          <w:sz w:val="28"/>
          <w:szCs w:val="28"/>
        </w:rPr>
        <w:t>,</w:t>
      </w:r>
      <w:r w:rsidRPr="000E414B">
        <w:rPr>
          <w:rFonts w:ascii="Times New Roman" w:hAnsi="Times New Roman"/>
          <w:sz w:val="28"/>
          <w:szCs w:val="28"/>
        </w:rPr>
        <w:t xml:space="preserve"> награждаются грамотами, медалями и кубком. </w:t>
      </w:r>
    </w:p>
    <w:p w:rsidR="008C3B24" w:rsidRPr="004C14F4" w:rsidRDefault="008C3B24" w:rsidP="009D18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</w:p>
    <w:p w:rsidR="009922FD" w:rsidRDefault="00EE50D8" w:rsidP="009D1878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 w:rsidR="009922FD" w:rsidRPr="004D1DA4" w:rsidRDefault="009922FD" w:rsidP="009D1878">
      <w:pPr>
        <w:pStyle w:val="a5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7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</w:t>
      </w:r>
      <w:r w:rsidR="007E3925">
        <w:rPr>
          <w:rFonts w:ascii="Times New Roman" w:hAnsi="Times New Roman"/>
          <w:color w:val="000000"/>
          <w:sz w:val="28"/>
          <w:szCs w:val="28"/>
          <w:lang w:eastAsia="ru-RU"/>
        </w:rPr>
        <w:t>участники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E270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естиваля награждаются дипломами и </w:t>
      </w:r>
      <w:r w:rsidRPr="00341C84">
        <w:rPr>
          <w:rFonts w:ascii="Times New Roman" w:hAnsi="Times New Roman"/>
          <w:color w:val="000000"/>
          <w:sz w:val="28"/>
          <w:szCs w:val="28"/>
          <w:lang w:eastAsia="ru-RU"/>
        </w:rPr>
        <w:t>памятными призами</w:t>
      </w:r>
      <w:r w:rsidRPr="00E27009">
        <w:rPr>
          <w:rFonts w:ascii="Times New Roman" w:hAnsi="Times New Roman"/>
          <w:color w:val="000000"/>
          <w:sz w:val="28"/>
          <w:szCs w:val="28"/>
          <w:lang w:eastAsia="ru-RU"/>
        </w:rPr>
        <w:t>. По решению творческих комиссий отдельные коллективы и исполнители награждаются специальными Дипломами номинаций (жанров) за творческие достижения и успехи.</w:t>
      </w:r>
      <w:r w:rsidRPr="004D1DA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9922FD" w:rsidRDefault="00EE50D8" w:rsidP="009D1878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</w:t>
      </w:r>
    </w:p>
    <w:p w:rsidR="004C14F4" w:rsidRPr="004C14F4" w:rsidRDefault="004C14F4" w:rsidP="009D1878">
      <w:pPr>
        <w:pStyle w:val="a5"/>
        <w:ind w:left="720"/>
        <w:rPr>
          <w:rFonts w:ascii="Times New Roman" w:hAnsi="Times New Roman"/>
          <w:b/>
          <w:sz w:val="8"/>
          <w:szCs w:val="28"/>
        </w:rPr>
      </w:pPr>
    </w:p>
    <w:p w:rsidR="009922FD" w:rsidRDefault="009922FD" w:rsidP="009D1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>Транспортные расходы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7C3A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роживание и питание </w:t>
      </w:r>
      <w:r w:rsidR="00423792">
        <w:rPr>
          <w:rFonts w:ascii="Times New Roman" w:hAnsi="Times New Roman"/>
          <w:color w:val="000000"/>
          <w:sz w:val="28"/>
          <w:szCs w:val="28"/>
          <w:lang w:eastAsia="ru-RU"/>
        </w:rPr>
        <w:t>участников фестиваля</w:t>
      </w: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</w:t>
      </w:r>
      <w:r w:rsidRPr="000C30D0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счет направляющей</w:t>
      </w: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стороны.</w:t>
      </w:r>
    </w:p>
    <w:p w:rsidR="009D1878" w:rsidRPr="0067634B" w:rsidRDefault="009D1878" w:rsidP="009D18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30D0">
        <w:rPr>
          <w:b/>
          <w:color w:val="000000"/>
          <w:sz w:val="28"/>
          <w:szCs w:val="28"/>
        </w:rPr>
        <w:t>Организационный взнос</w:t>
      </w:r>
      <w:r w:rsidRPr="00144299">
        <w:rPr>
          <w:color w:val="000000"/>
          <w:sz w:val="28"/>
          <w:szCs w:val="28"/>
        </w:rPr>
        <w:t xml:space="preserve"> за участие в Фестивале –</w:t>
      </w:r>
      <w:r w:rsidRPr="000C30D0">
        <w:rPr>
          <w:b/>
          <w:color w:val="000000"/>
          <w:sz w:val="28"/>
          <w:szCs w:val="28"/>
        </w:rPr>
        <w:t>1500 рублей с коллектива</w:t>
      </w:r>
      <w:r>
        <w:rPr>
          <w:sz w:val="28"/>
          <w:szCs w:val="28"/>
        </w:rPr>
        <w:t xml:space="preserve">; с </w:t>
      </w:r>
      <w:r w:rsidRPr="00144299">
        <w:rPr>
          <w:sz w:val="28"/>
          <w:szCs w:val="28"/>
        </w:rPr>
        <w:t>солист</w:t>
      </w:r>
      <w:r>
        <w:rPr>
          <w:sz w:val="28"/>
          <w:szCs w:val="28"/>
        </w:rPr>
        <w:t>ов</w:t>
      </w:r>
      <w:r w:rsidRPr="00144299">
        <w:rPr>
          <w:sz w:val="28"/>
          <w:szCs w:val="28"/>
        </w:rPr>
        <w:t xml:space="preserve"> – 500 руб.</w:t>
      </w:r>
    </w:p>
    <w:p w:rsidR="009D1878" w:rsidRDefault="009D1878" w:rsidP="009D1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Оплата организационного взноса производится по безналичному расчёту по следующим реквизитам: 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МАУ ДК «Рассвет» ГО г</w:t>
      </w:r>
      <w:proofErr w:type="gramStart"/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умертау РБ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453300, Республика Башкортостан, г</w:t>
      </w:r>
      <w:proofErr w:type="gramStart"/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умертау, 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ул. Ломоносова 31в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ИНН 0262007268/КПП 026201001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ОГРН 1020201811871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b/>
          <w:color w:val="000000"/>
          <w:sz w:val="28"/>
          <w:szCs w:val="28"/>
          <w:lang w:eastAsia="ru-RU"/>
        </w:rPr>
        <w:t>Банковские реквизиты: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УФК по Республике Башкортостан (ФУ Администрации ГО г</w:t>
      </w:r>
      <w:proofErr w:type="gramStart"/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умертау РБ МАУ ДК РАССВЕТ л/с 30160080080)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ОТДЕЛЕНИЕ - НБ РЕСПУБЛИКА БАШКОРТОСТАН Г.УФА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/с 40701810100001000025</w:t>
      </w:r>
    </w:p>
    <w:p w:rsidR="009D1878" w:rsidRPr="00EC4DEE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4DEE">
        <w:rPr>
          <w:rFonts w:ascii="Times New Roman" w:hAnsi="Times New Roman"/>
          <w:color w:val="000000"/>
          <w:sz w:val="28"/>
          <w:szCs w:val="28"/>
          <w:lang w:eastAsia="ru-RU"/>
        </w:rPr>
        <w:t>БИК 048073001</w:t>
      </w:r>
    </w:p>
    <w:p w:rsidR="009D1878" w:rsidRDefault="009D1878" w:rsidP="009D1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Возможна оплата наличным расчетом в день регистрации в штабе Фестиваля. </w:t>
      </w:r>
    </w:p>
    <w:p w:rsidR="009D1878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4C14F4" w:rsidRDefault="009D1878" w:rsidP="009D18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4C1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Проживание </w:t>
      </w:r>
      <w:r w:rsidR="004C14F4" w:rsidRPr="000C30D0">
        <w:rPr>
          <w:rFonts w:ascii="Times New Roman" w:hAnsi="Times New Roman"/>
          <w:b/>
          <w:color w:val="000000"/>
          <w:sz w:val="28"/>
          <w:szCs w:val="28"/>
          <w:lang w:eastAsia="ru-RU"/>
        </w:rPr>
        <w:t>в гостинице «Кумертау»</w:t>
      </w:r>
      <w:r w:rsidR="00DF09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hyperlink r:id="rId7" w:history="1">
        <w:r w:rsidR="00DF0943" w:rsidRPr="00811752">
          <w:rPr>
            <w:rStyle w:val="a7"/>
            <w:rFonts w:ascii="Times New Roman" w:hAnsi="Times New Roman"/>
            <w:sz w:val="28"/>
            <w:szCs w:val="28"/>
            <w:lang w:eastAsia="ru-RU"/>
          </w:rPr>
          <w:t>http://hotelkumertau.ru</w:t>
        </w:r>
      </w:hyperlink>
      <w:r w:rsidR="00DF094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4C1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4C14F4" w:rsidRPr="000C30D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профилактории-санатории «Здоровье</w:t>
      </w:r>
      <w:r w:rsidR="004C14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0C30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F0943">
        <w:t>(</w:t>
      </w:r>
      <w:hyperlink r:id="rId8" w:history="1">
        <w:r w:rsidR="00DF0943" w:rsidRPr="00811752">
          <w:rPr>
            <w:rStyle w:val="a7"/>
            <w:rFonts w:ascii="Times New Roman" w:hAnsi="Times New Roman"/>
            <w:sz w:val="28"/>
            <w:szCs w:val="28"/>
            <w:lang w:eastAsia="ru-RU"/>
          </w:rPr>
          <w:t>https://new.vk.com/public83466394</w:t>
        </w:r>
      </w:hyperlink>
      <w:r w:rsidR="00DF09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4C1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номерах от </w:t>
      </w:r>
      <w:proofErr w:type="gramStart"/>
      <w:r w:rsidR="004C14F4">
        <w:rPr>
          <w:rFonts w:ascii="Times New Roman" w:hAnsi="Times New Roman"/>
          <w:color w:val="000000"/>
          <w:sz w:val="28"/>
          <w:szCs w:val="28"/>
          <w:lang w:eastAsia="ru-RU"/>
        </w:rPr>
        <w:t>эконом-класса</w:t>
      </w:r>
      <w:proofErr w:type="gramEnd"/>
      <w:r w:rsidR="004C14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люкса</w:t>
      </w:r>
      <w:r w:rsidR="00DF094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922FD" w:rsidRPr="003A2FB1" w:rsidRDefault="009922FD" w:rsidP="009D18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Материальное и </w:t>
      </w:r>
      <w:proofErr w:type="spellStart"/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>звукотехническое</w:t>
      </w:r>
      <w:proofErr w:type="spellEnd"/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обеспечение выступлений коллективов во время проведения Фестиваля осуществляется за счет принимающей стороны.</w:t>
      </w:r>
    </w:p>
    <w:p w:rsidR="009564E3" w:rsidRPr="009564E3" w:rsidRDefault="009564E3" w:rsidP="009D187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922FD" w:rsidRDefault="00F86EF9" w:rsidP="009D1878">
      <w:pPr>
        <w:pStyle w:val="a5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ПОДАЧИ </w:t>
      </w:r>
      <w:r w:rsidR="00EE50D8">
        <w:rPr>
          <w:rFonts w:ascii="Times New Roman" w:hAnsi="Times New Roman"/>
          <w:b/>
          <w:sz w:val="28"/>
          <w:szCs w:val="28"/>
        </w:rPr>
        <w:t>ЗАЯВОК</w:t>
      </w:r>
    </w:p>
    <w:p w:rsidR="004C14F4" w:rsidRPr="004C14F4" w:rsidRDefault="004C14F4" w:rsidP="009D1878">
      <w:pPr>
        <w:pStyle w:val="a5"/>
        <w:ind w:left="720"/>
        <w:rPr>
          <w:rFonts w:ascii="Times New Roman" w:hAnsi="Times New Roman"/>
          <w:b/>
          <w:sz w:val="16"/>
          <w:szCs w:val="28"/>
        </w:rPr>
      </w:pPr>
    </w:p>
    <w:p w:rsidR="004B6946" w:rsidRPr="008C3B24" w:rsidRDefault="009922FD" w:rsidP="009D18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>Для участия в Фестивале участники должны предоставить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заявку </w:t>
      </w: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>согласно установленной 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адрес электронной почты: </w:t>
      </w:r>
      <w:hyperlink r:id="rId9" w:history="1">
        <w:r w:rsidR="00D63629" w:rsidRPr="00FA03B3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kumkult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eastAsia="ru-RU"/>
          </w:rPr>
          <w:t>_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spec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eastAsia="ru-RU"/>
          </w:rPr>
          <w:t>1@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D63629" w:rsidRPr="00D636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 w:rsidR="00D63629" w:rsidRPr="00FA03B3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kultura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eastAsia="ru-RU"/>
          </w:rPr>
          <w:t>_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kumertau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D63629" w:rsidRPr="00FA03B3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CA3FDE">
        <w:t xml:space="preserve"> </w:t>
      </w:r>
      <w:r w:rsidRPr="000C30D0">
        <w:rPr>
          <w:rFonts w:ascii="Times New Roman" w:hAnsi="Times New Roman"/>
          <w:b/>
          <w:color w:val="FF0000"/>
          <w:sz w:val="28"/>
          <w:szCs w:val="28"/>
          <w:lang w:eastAsia="ru-RU"/>
        </w:rPr>
        <w:t>не позднее</w:t>
      </w:r>
      <w:r w:rsidR="00144299" w:rsidRPr="000C30D0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0326D8" w:rsidRPr="000C30D0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20 </w:t>
      </w:r>
      <w:r w:rsidR="007368A7" w:rsidRPr="000C30D0">
        <w:rPr>
          <w:rFonts w:ascii="Times New Roman" w:hAnsi="Times New Roman"/>
          <w:b/>
          <w:color w:val="FF0000"/>
          <w:sz w:val="28"/>
          <w:szCs w:val="28"/>
          <w:lang w:eastAsia="ru-RU"/>
        </w:rPr>
        <w:t>сентября</w:t>
      </w:r>
      <w:r w:rsidR="007368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</w:t>
      </w:r>
      <w:r w:rsidR="000455F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D11A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AC62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C62BA" w:rsidRPr="00AC62BA">
        <w:rPr>
          <w:rFonts w:ascii="Times New Roman" w:hAnsi="Times New Roman"/>
          <w:color w:val="000000"/>
          <w:sz w:val="28"/>
          <w:szCs w:val="28"/>
          <w:lang w:eastAsia="ru-RU"/>
        </w:rPr>
        <w:t>Сайт</w:t>
      </w:r>
      <w:r w:rsidR="00AC62BA" w:rsidRPr="00AC62BA">
        <w:rPr>
          <w:rFonts w:ascii="Times New Roman" w:hAnsi="Times New Roman"/>
          <w:sz w:val="28"/>
          <w:szCs w:val="28"/>
        </w:rPr>
        <w:t xml:space="preserve"> конкурса</w:t>
      </w:r>
      <w:r w:rsidR="00AC62BA" w:rsidRPr="00AC62BA">
        <w:rPr>
          <w:rFonts w:ascii="Times New Roman" w:hAnsi="Times New Roman"/>
          <w:b/>
          <w:sz w:val="28"/>
          <w:szCs w:val="28"/>
        </w:rPr>
        <w:t xml:space="preserve">: </w:t>
      </w:r>
      <w:hyperlink r:id="rId11" w:history="1">
        <w:r w:rsidR="00AC62BA" w:rsidRPr="00AC62BA">
          <w:rPr>
            <w:rStyle w:val="a7"/>
            <w:rFonts w:ascii="Times New Roman" w:hAnsi="Times New Roman"/>
            <w:sz w:val="28"/>
            <w:szCs w:val="28"/>
          </w:rPr>
          <w:t>http://spas.social-kumertau.ru</w:t>
        </w:r>
      </w:hyperlink>
      <w:r w:rsidR="00AC62BA">
        <w:rPr>
          <w:rStyle w:val="a4"/>
          <w:sz w:val="28"/>
          <w:szCs w:val="28"/>
        </w:rPr>
        <w:t xml:space="preserve">. </w:t>
      </w: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>Спра</w:t>
      </w:r>
      <w:r w:rsidR="00A650D5">
        <w:rPr>
          <w:rFonts w:ascii="Times New Roman" w:hAnsi="Times New Roman"/>
          <w:color w:val="000000"/>
          <w:sz w:val="28"/>
          <w:szCs w:val="28"/>
          <w:lang w:eastAsia="ru-RU"/>
        </w:rPr>
        <w:t>вки по телефону: 8(347</w:t>
      </w:r>
      <w:r w:rsidR="00D63629">
        <w:rPr>
          <w:rFonts w:ascii="Times New Roman" w:hAnsi="Times New Roman"/>
          <w:color w:val="000000"/>
          <w:sz w:val="28"/>
          <w:szCs w:val="28"/>
          <w:lang w:eastAsia="ru-RU"/>
        </w:rPr>
        <w:t>61) 4-10</w:t>
      </w: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D63629">
        <w:rPr>
          <w:rFonts w:ascii="Times New Roman" w:hAnsi="Times New Roman"/>
          <w:color w:val="000000"/>
          <w:sz w:val="28"/>
          <w:szCs w:val="28"/>
          <w:lang w:eastAsia="ru-RU"/>
        </w:rPr>
        <w:t>05</w:t>
      </w:r>
      <w:r w:rsidRPr="003A2F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6946" w:rsidRDefault="004B6946" w:rsidP="009D18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B6946" w:rsidRDefault="004B6946" w:rsidP="009D1878">
      <w:pPr>
        <w:pStyle w:val="a5"/>
        <w:jc w:val="right"/>
        <w:rPr>
          <w:rFonts w:ascii="Times New Roman" w:hAnsi="Times New Roman"/>
          <w:b/>
          <w:sz w:val="28"/>
          <w:szCs w:val="28"/>
        </w:rPr>
        <w:sectPr w:rsidR="004B6946" w:rsidSect="005D4E12">
          <w:pgSz w:w="11906" w:h="16838"/>
          <w:pgMar w:top="1134" w:right="707" w:bottom="568" w:left="993" w:header="709" w:footer="709" w:gutter="0"/>
          <w:cols w:space="708"/>
          <w:docGrid w:linePitch="360"/>
        </w:sectPr>
      </w:pPr>
    </w:p>
    <w:p w:rsidR="00D63629" w:rsidRDefault="00D63629" w:rsidP="009D1878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9922FD" w:rsidRPr="00224929" w:rsidRDefault="009922FD" w:rsidP="009D1878">
      <w:pPr>
        <w:pStyle w:val="a5"/>
        <w:tabs>
          <w:tab w:val="left" w:pos="4469"/>
          <w:tab w:val="center" w:pos="5032"/>
        </w:tabs>
        <w:jc w:val="right"/>
        <w:rPr>
          <w:rFonts w:ascii="Times New Roman" w:hAnsi="Times New Roman"/>
          <w:sz w:val="10"/>
          <w:szCs w:val="10"/>
        </w:rPr>
      </w:pPr>
    </w:p>
    <w:p w:rsidR="009922FD" w:rsidRDefault="004B6946" w:rsidP="009D1878">
      <w:pPr>
        <w:pStyle w:val="a5"/>
        <w:tabs>
          <w:tab w:val="left" w:pos="4469"/>
          <w:tab w:val="center" w:pos="50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922FD" w:rsidRDefault="004B6946" w:rsidP="009D18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ОРГАНИЗАЦИОННЫЙ КОМИТЕТ от</w:t>
      </w:r>
    </w:p>
    <w:p w:rsidR="004B6946" w:rsidRDefault="004B6946" w:rsidP="009D18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</w:t>
      </w:r>
    </w:p>
    <w:p w:rsidR="004B6946" w:rsidRPr="004B6946" w:rsidRDefault="004B6946" w:rsidP="009D1878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4B6946" w:rsidRDefault="004B6946" w:rsidP="009D18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</w:t>
      </w:r>
    </w:p>
    <w:p w:rsidR="00AD11AB" w:rsidRDefault="000455FA" w:rsidP="009D18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A0EEC" w:rsidRPr="00BA0EEC">
        <w:rPr>
          <w:rFonts w:ascii="Times New Roman" w:hAnsi="Times New Roman"/>
          <w:b/>
          <w:sz w:val="28"/>
          <w:szCs w:val="28"/>
        </w:rPr>
        <w:t xml:space="preserve">а </w:t>
      </w:r>
      <w:r w:rsidR="00BA0EEC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7368A7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8496A">
        <w:rPr>
          <w:rFonts w:ascii="Times New Roman" w:hAnsi="Times New Roman"/>
          <w:b/>
          <w:sz w:val="28"/>
          <w:szCs w:val="28"/>
        </w:rPr>
        <w:t xml:space="preserve"> </w:t>
      </w:r>
      <w:r w:rsidR="00BA0EEC">
        <w:rPr>
          <w:rFonts w:ascii="Times New Roman" w:hAnsi="Times New Roman"/>
          <w:b/>
          <w:sz w:val="28"/>
          <w:szCs w:val="28"/>
        </w:rPr>
        <w:t>Межрегиональном Фестивале казачьей культуры «КАЗАЧИЙ СПАС»</w:t>
      </w:r>
    </w:p>
    <w:p w:rsidR="00BA0EEC" w:rsidRPr="00224929" w:rsidRDefault="00BA0EEC" w:rsidP="009D1878">
      <w:pPr>
        <w:pStyle w:val="a5"/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Style w:val="a6"/>
        <w:tblW w:w="16041" w:type="dxa"/>
        <w:tblInd w:w="-318" w:type="dxa"/>
        <w:tblLayout w:type="fixed"/>
        <w:tblLook w:val="04A0"/>
      </w:tblPr>
      <w:tblGrid>
        <w:gridCol w:w="503"/>
        <w:gridCol w:w="1306"/>
        <w:gridCol w:w="1418"/>
        <w:gridCol w:w="1417"/>
        <w:gridCol w:w="1757"/>
        <w:gridCol w:w="1011"/>
        <w:gridCol w:w="1519"/>
        <w:gridCol w:w="1895"/>
        <w:gridCol w:w="1464"/>
        <w:gridCol w:w="1453"/>
        <w:gridCol w:w="1149"/>
        <w:gridCol w:w="1149"/>
      </w:tblGrid>
      <w:tr w:rsidR="00BA0EEC" w:rsidRPr="004B6946" w:rsidTr="00224929">
        <w:tc>
          <w:tcPr>
            <w:tcW w:w="50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 w:rsidRPr="004B6946">
              <w:rPr>
                <w:rFonts w:ascii="Times New Roman" w:hAnsi="Times New Roman"/>
              </w:rPr>
              <w:t>№ п/п</w:t>
            </w:r>
          </w:p>
        </w:tc>
        <w:tc>
          <w:tcPr>
            <w:tcW w:w="1306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 w:rsidRPr="004B6946">
              <w:rPr>
                <w:rFonts w:ascii="Times New Roman" w:hAnsi="Times New Roman"/>
              </w:rPr>
              <w:t>Наименование субъекта РФ, город</w:t>
            </w:r>
          </w:p>
        </w:tc>
        <w:tc>
          <w:tcPr>
            <w:tcW w:w="1418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 (название коллектива)</w:t>
            </w:r>
          </w:p>
        </w:tc>
        <w:tc>
          <w:tcPr>
            <w:tcW w:w="141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адрес, место жительства с указанием индекса, контактный телефон</w:t>
            </w:r>
          </w:p>
        </w:tc>
        <w:tc>
          <w:tcPr>
            <w:tcW w:w="175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Количественный состав (мужчин, женщин), включая водителей</w:t>
            </w:r>
          </w:p>
        </w:tc>
        <w:tc>
          <w:tcPr>
            <w:tcW w:w="1011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  <w:r w:rsidR="008E2182">
              <w:rPr>
                <w:rFonts w:ascii="Times New Roman" w:hAnsi="Times New Roman"/>
              </w:rPr>
              <w:t>участ</w:t>
            </w:r>
            <w:r w:rsidR="00224929">
              <w:rPr>
                <w:rFonts w:ascii="Times New Roman" w:hAnsi="Times New Roman"/>
              </w:rPr>
              <w:t>ников</w:t>
            </w:r>
          </w:p>
        </w:tc>
        <w:tc>
          <w:tcPr>
            <w:tcW w:w="1519" w:type="dxa"/>
          </w:tcPr>
          <w:p w:rsidR="00BA0EEC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характеристика</w:t>
            </w:r>
          </w:p>
          <w:p w:rsidR="00224929" w:rsidRPr="004B6946" w:rsidRDefault="00AE2299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(лу</w:t>
            </w:r>
            <w:r w:rsidR="00224929">
              <w:rPr>
                <w:rFonts w:ascii="Times New Roman" w:hAnsi="Times New Roman"/>
              </w:rPr>
              <w:t>чшие достижения)</w:t>
            </w:r>
          </w:p>
        </w:tc>
        <w:tc>
          <w:tcPr>
            <w:tcW w:w="1895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представляющая участников</w:t>
            </w:r>
          </w:p>
        </w:tc>
        <w:tc>
          <w:tcPr>
            <w:tcW w:w="1464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руководителя коллектива</w:t>
            </w:r>
          </w:p>
        </w:tc>
        <w:tc>
          <w:tcPr>
            <w:tcW w:w="145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Репертуар участника (программа), исполняемый на Фестивале</w:t>
            </w:r>
          </w:p>
        </w:tc>
        <w:tc>
          <w:tcPr>
            <w:tcW w:w="1149" w:type="dxa"/>
          </w:tcPr>
          <w:p w:rsidR="00BA0EEC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Звуковое сопровождение</w:t>
            </w:r>
          </w:p>
          <w:p w:rsidR="00224929" w:rsidRPr="004B6946" w:rsidRDefault="00224929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A0EEC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допуск</w:t>
            </w:r>
          </w:p>
        </w:tc>
      </w:tr>
      <w:tr w:rsidR="00BA0EEC" w:rsidRPr="004B6946" w:rsidTr="00224929">
        <w:tc>
          <w:tcPr>
            <w:tcW w:w="16041" w:type="dxa"/>
            <w:gridSpan w:val="12"/>
          </w:tcPr>
          <w:p w:rsidR="00BA0EEC" w:rsidRPr="00BA0EEC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 w:rsidRPr="00BA0EE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BA0EEC">
              <w:rPr>
                <w:rFonts w:ascii="Times New Roman" w:hAnsi="Times New Roman"/>
                <w:b/>
                <w:i/>
                <w:sz w:val="28"/>
                <w:szCs w:val="28"/>
              </w:rPr>
              <w:t>Конкурсная творческая программа</w:t>
            </w:r>
          </w:p>
        </w:tc>
      </w:tr>
      <w:tr w:rsidR="00BA0EEC" w:rsidRPr="004B6946" w:rsidTr="00224929">
        <w:tc>
          <w:tcPr>
            <w:tcW w:w="50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A0EEC" w:rsidRPr="004B6946" w:rsidTr="00224929">
        <w:tc>
          <w:tcPr>
            <w:tcW w:w="16041" w:type="dxa"/>
            <w:gridSpan w:val="12"/>
          </w:tcPr>
          <w:p w:rsidR="00BA0EEC" w:rsidRPr="00BA0EEC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  <w:r w:rsidRPr="00BA0EE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BA0EEC">
              <w:rPr>
                <w:rFonts w:ascii="Times New Roman" w:hAnsi="Times New Roman"/>
                <w:b/>
                <w:i/>
                <w:sz w:val="28"/>
                <w:szCs w:val="28"/>
              </w:rPr>
              <w:t>Конкурсная спортивная программа</w:t>
            </w:r>
          </w:p>
        </w:tc>
      </w:tr>
      <w:tr w:rsidR="00BA0EEC" w:rsidRPr="004B6946" w:rsidTr="00224929">
        <w:tc>
          <w:tcPr>
            <w:tcW w:w="50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A0EEC" w:rsidRPr="004B6946" w:rsidTr="00224929">
        <w:tc>
          <w:tcPr>
            <w:tcW w:w="16041" w:type="dxa"/>
            <w:gridSpan w:val="12"/>
          </w:tcPr>
          <w:p w:rsidR="00BA0EEC" w:rsidRPr="00BA0EEC" w:rsidRDefault="00BA0EEC" w:rsidP="009D1878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BA0EE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BA0EEC">
              <w:rPr>
                <w:rFonts w:ascii="Times New Roman" w:hAnsi="Times New Roman"/>
                <w:b/>
                <w:i/>
                <w:sz w:val="28"/>
                <w:szCs w:val="28"/>
              </w:rPr>
              <w:t>Семейный праздник</w:t>
            </w:r>
          </w:p>
        </w:tc>
      </w:tr>
      <w:tr w:rsidR="00BA0EEC" w:rsidRPr="004B6946" w:rsidTr="00224929">
        <w:tc>
          <w:tcPr>
            <w:tcW w:w="50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A0EEC" w:rsidRPr="004B6946" w:rsidTr="00224929">
        <w:tc>
          <w:tcPr>
            <w:tcW w:w="16041" w:type="dxa"/>
            <w:gridSpan w:val="12"/>
          </w:tcPr>
          <w:p w:rsidR="00BA0EEC" w:rsidRPr="00BA0EEC" w:rsidRDefault="006F4136" w:rsidP="009D187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="00BA0EEC" w:rsidRPr="00BA0EE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V </w:t>
            </w:r>
            <w:r w:rsidR="00BA0EEC" w:rsidRPr="00BA0EEC">
              <w:rPr>
                <w:rFonts w:ascii="Times New Roman" w:hAnsi="Times New Roman"/>
                <w:b/>
                <w:i/>
                <w:sz w:val="28"/>
                <w:szCs w:val="28"/>
              </w:rPr>
              <w:t>Деловая программа</w:t>
            </w:r>
          </w:p>
        </w:tc>
      </w:tr>
      <w:tr w:rsidR="00BA0EEC" w:rsidRPr="004B6946" w:rsidTr="00224929">
        <w:tc>
          <w:tcPr>
            <w:tcW w:w="50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BA0EEC" w:rsidRPr="004B6946" w:rsidRDefault="00BA0EEC" w:rsidP="009D187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AD11AB" w:rsidRPr="00224929" w:rsidRDefault="00AD11AB" w:rsidP="009D1878">
      <w:pPr>
        <w:pStyle w:val="a5"/>
        <w:rPr>
          <w:rFonts w:ascii="Times New Roman" w:hAnsi="Times New Roman"/>
          <w:b/>
          <w:sz w:val="10"/>
          <w:szCs w:val="10"/>
        </w:rPr>
      </w:pPr>
    </w:p>
    <w:p w:rsidR="00EC7E63" w:rsidRPr="00BA0EEC" w:rsidRDefault="00EC7E63" w:rsidP="009D1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0EEC">
        <w:rPr>
          <w:rFonts w:ascii="Times New Roman" w:hAnsi="Times New Roman"/>
          <w:sz w:val="24"/>
          <w:szCs w:val="24"/>
        </w:rPr>
        <w:t>Участники с правилами Фестиваля ознакомлены, предсоревновательную подготовку и инструктаж по мер</w:t>
      </w:r>
      <w:r w:rsidR="00224929">
        <w:rPr>
          <w:rFonts w:ascii="Times New Roman" w:hAnsi="Times New Roman"/>
          <w:sz w:val="24"/>
          <w:szCs w:val="24"/>
        </w:rPr>
        <w:t>ам</w:t>
      </w:r>
      <w:r w:rsidRPr="00BA0EEC">
        <w:rPr>
          <w:rFonts w:ascii="Times New Roman" w:hAnsi="Times New Roman"/>
          <w:sz w:val="24"/>
          <w:szCs w:val="24"/>
        </w:rPr>
        <w:t xml:space="preserve"> технике безопасности прошли.</w:t>
      </w:r>
    </w:p>
    <w:p w:rsidR="00EC7E63" w:rsidRPr="00BA0EEC" w:rsidRDefault="00EC7E63" w:rsidP="009D1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0EEC">
        <w:rPr>
          <w:rFonts w:ascii="Times New Roman" w:hAnsi="Times New Roman"/>
          <w:sz w:val="24"/>
          <w:szCs w:val="24"/>
        </w:rPr>
        <w:t xml:space="preserve">За техническую подготовку и все возможные травмы участников несет ответственность представитель/тренер команды паспорт </w:t>
      </w:r>
      <w:r w:rsidR="00224929" w:rsidRPr="00BA0EEC">
        <w:rPr>
          <w:rFonts w:ascii="Times New Roman" w:hAnsi="Times New Roman"/>
          <w:sz w:val="24"/>
          <w:szCs w:val="24"/>
        </w:rPr>
        <w:t xml:space="preserve">серия __________ </w:t>
      </w:r>
      <w:r w:rsidRPr="00BA0EEC">
        <w:rPr>
          <w:rFonts w:ascii="Times New Roman" w:hAnsi="Times New Roman"/>
          <w:sz w:val="24"/>
          <w:szCs w:val="24"/>
        </w:rPr>
        <w:t>№____</w:t>
      </w:r>
      <w:r w:rsidR="00224929">
        <w:rPr>
          <w:rFonts w:ascii="Times New Roman" w:hAnsi="Times New Roman"/>
          <w:sz w:val="24"/>
          <w:szCs w:val="24"/>
        </w:rPr>
        <w:t xml:space="preserve">______ </w:t>
      </w:r>
      <w:r w:rsidRPr="00BA0EEC">
        <w:rPr>
          <w:rFonts w:ascii="Times New Roman" w:hAnsi="Times New Roman"/>
          <w:sz w:val="24"/>
          <w:szCs w:val="24"/>
        </w:rPr>
        <w:t>кем и когда выдан ____________________________________</w:t>
      </w:r>
    </w:p>
    <w:p w:rsidR="00EC7E63" w:rsidRPr="00224929" w:rsidRDefault="00EC7E63" w:rsidP="009D1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7E63" w:rsidRPr="00BA0EEC" w:rsidRDefault="00EC7E63" w:rsidP="009D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EC">
        <w:rPr>
          <w:rFonts w:ascii="Times New Roman" w:hAnsi="Times New Roman"/>
          <w:sz w:val="24"/>
          <w:szCs w:val="24"/>
        </w:rPr>
        <w:t>Представитель команды ________________________/подпись/_____________________</w:t>
      </w:r>
    </w:p>
    <w:p w:rsidR="00EC7E63" w:rsidRPr="00224929" w:rsidRDefault="00EC7E63" w:rsidP="009D1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7E63" w:rsidRPr="00BA0EEC" w:rsidRDefault="00EC7E63" w:rsidP="009D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EC">
        <w:rPr>
          <w:rFonts w:ascii="Times New Roman" w:hAnsi="Times New Roman"/>
          <w:sz w:val="24"/>
          <w:szCs w:val="24"/>
        </w:rPr>
        <w:t>Контактный телефон ______________________________</w:t>
      </w:r>
    </w:p>
    <w:p w:rsidR="00EC7E63" w:rsidRPr="00224929" w:rsidRDefault="00EC7E63" w:rsidP="009D1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C7E63" w:rsidRPr="00BA0EEC" w:rsidRDefault="00EC7E63" w:rsidP="009D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EEC">
        <w:rPr>
          <w:rFonts w:ascii="Times New Roman" w:hAnsi="Times New Roman"/>
          <w:sz w:val="24"/>
          <w:szCs w:val="24"/>
        </w:rPr>
        <w:t>Руководитель организации _____________________/ подпись/______________________</w:t>
      </w:r>
    </w:p>
    <w:p w:rsidR="00EC7E63" w:rsidRPr="00224929" w:rsidRDefault="00EC7E63" w:rsidP="009D18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63629" w:rsidRPr="00BA0EEC" w:rsidRDefault="00EC7E63" w:rsidP="009D187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A0EEC">
        <w:rPr>
          <w:rFonts w:ascii="Times New Roman" w:hAnsi="Times New Roman"/>
          <w:sz w:val="24"/>
          <w:szCs w:val="24"/>
        </w:rPr>
        <w:t>Дата «___» ________________201</w:t>
      </w:r>
      <w:r w:rsidR="000455FA">
        <w:rPr>
          <w:rFonts w:ascii="Times New Roman" w:hAnsi="Times New Roman"/>
          <w:sz w:val="24"/>
          <w:szCs w:val="24"/>
        </w:rPr>
        <w:t>7</w:t>
      </w:r>
      <w:r w:rsidRPr="00BA0EEC">
        <w:rPr>
          <w:rFonts w:ascii="Times New Roman" w:hAnsi="Times New Roman"/>
          <w:sz w:val="24"/>
          <w:szCs w:val="24"/>
        </w:rPr>
        <w:t xml:space="preserve"> г.</w:t>
      </w:r>
    </w:p>
    <w:sectPr w:rsidR="00D63629" w:rsidRPr="00BA0EEC" w:rsidSect="00BA0EEC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FA"/>
      </v:shape>
    </w:pict>
  </w:numPicBullet>
  <w:abstractNum w:abstractNumId="0">
    <w:nsid w:val="182E4B49"/>
    <w:multiLevelType w:val="hybridMultilevel"/>
    <w:tmpl w:val="0E6810B4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AB13D66"/>
    <w:multiLevelType w:val="hybridMultilevel"/>
    <w:tmpl w:val="A1AE1370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5CD3"/>
    <w:multiLevelType w:val="hybridMultilevel"/>
    <w:tmpl w:val="B2B8E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01C8E"/>
    <w:multiLevelType w:val="hybridMultilevel"/>
    <w:tmpl w:val="71ECE0BE"/>
    <w:lvl w:ilvl="0" w:tplc="86D038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A96078"/>
    <w:multiLevelType w:val="hybridMultilevel"/>
    <w:tmpl w:val="BDA0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B4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310DB"/>
    <w:multiLevelType w:val="hybridMultilevel"/>
    <w:tmpl w:val="766816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B72BB"/>
    <w:multiLevelType w:val="hybridMultilevel"/>
    <w:tmpl w:val="9E1AC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36652"/>
    <w:multiLevelType w:val="hybridMultilevel"/>
    <w:tmpl w:val="817A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30697"/>
    <w:multiLevelType w:val="hybridMultilevel"/>
    <w:tmpl w:val="059A5666"/>
    <w:lvl w:ilvl="0" w:tplc="F76480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B5708"/>
    <w:multiLevelType w:val="hybridMultilevel"/>
    <w:tmpl w:val="2028E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4975D1"/>
    <w:multiLevelType w:val="hybridMultilevel"/>
    <w:tmpl w:val="27DA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FD"/>
    <w:rsid w:val="00001F20"/>
    <w:rsid w:val="000032E6"/>
    <w:rsid w:val="00024BD3"/>
    <w:rsid w:val="000326D8"/>
    <w:rsid w:val="00037093"/>
    <w:rsid w:val="000455FA"/>
    <w:rsid w:val="00046183"/>
    <w:rsid w:val="000657C4"/>
    <w:rsid w:val="00092C42"/>
    <w:rsid w:val="000A003B"/>
    <w:rsid w:val="000A2AB3"/>
    <w:rsid w:val="000A4E50"/>
    <w:rsid w:val="000C30D0"/>
    <w:rsid w:val="000C4402"/>
    <w:rsid w:val="000C7CED"/>
    <w:rsid w:val="000D3147"/>
    <w:rsid w:val="000E414B"/>
    <w:rsid w:val="000E7875"/>
    <w:rsid w:val="000F2E5E"/>
    <w:rsid w:val="000F46F4"/>
    <w:rsid w:val="0012404A"/>
    <w:rsid w:val="001351CD"/>
    <w:rsid w:val="001369DB"/>
    <w:rsid w:val="00144299"/>
    <w:rsid w:val="001506B9"/>
    <w:rsid w:val="00150C57"/>
    <w:rsid w:val="00151F02"/>
    <w:rsid w:val="001B1568"/>
    <w:rsid w:val="001B23E2"/>
    <w:rsid w:val="001D0AD8"/>
    <w:rsid w:val="002068DE"/>
    <w:rsid w:val="0021269A"/>
    <w:rsid w:val="0022203B"/>
    <w:rsid w:val="00224929"/>
    <w:rsid w:val="00226AAC"/>
    <w:rsid w:val="0028008B"/>
    <w:rsid w:val="00282E64"/>
    <w:rsid w:val="002B2ED8"/>
    <w:rsid w:val="002C328C"/>
    <w:rsid w:val="002C4347"/>
    <w:rsid w:val="002C6CEE"/>
    <w:rsid w:val="00303605"/>
    <w:rsid w:val="00326024"/>
    <w:rsid w:val="00341C84"/>
    <w:rsid w:val="003A4A26"/>
    <w:rsid w:val="003E07D4"/>
    <w:rsid w:val="003E302B"/>
    <w:rsid w:val="003F6C71"/>
    <w:rsid w:val="00423792"/>
    <w:rsid w:val="0042447A"/>
    <w:rsid w:val="00434568"/>
    <w:rsid w:val="00470945"/>
    <w:rsid w:val="004717AC"/>
    <w:rsid w:val="004730AE"/>
    <w:rsid w:val="00482FBA"/>
    <w:rsid w:val="00483064"/>
    <w:rsid w:val="00491D37"/>
    <w:rsid w:val="004B6946"/>
    <w:rsid w:val="004C14F4"/>
    <w:rsid w:val="004C3E25"/>
    <w:rsid w:val="004D1DA4"/>
    <w:rsid w:val="004E2597"/>
    <w:rsid w:val="004E4460"/>
    <w:rsid w:val="004E516D"/>
    <w:rsid w:val="004F754B"/>
    <w:rsid w:val="00534B50"/>
    <w:rsid w:val="005456C9"/>
    <w:rsid w:val="00570AE5"/>
    <w:rsid w:val="005961FC"/>
    <w:rsid w:val="005D4E12"/>
    <w:rsid w:val="005E25BE"/>
    <w:rsid w:val="005E6C31"/>
    <w:rsid w:val="005F41A4"/>
    <w:rsid w:val="0062343A"/>
    <w:rsid w:val="00623E40"/>
    <w:rsid w:val="00657F0D"/>
    <w:rsid w:val="00682CC6"/>
    <w:rsid w:val="0069573C"/>
    <w:rsid w:val="006C006B"/>
    <w:rsid w:val="006F158B"/>
    <w:rsid w:val="006F4136"/>
    <w:rsid w:val="00723E0C"/>
    <w:rsid w:val="00725922"/>
    <w:rsid w:val="007368A7"/>
    <w:rsid w:val="007500F1"/>
    <w:rsid w:val="00777E3A"/>
    <w:rsid w:val="00791B5C"/>
    <w:rsid w:val="00792E41"/>
    <w:rsid w:val="00794CFC"/>
    <w:rsid w:val="00795143"/>
    <w:rsid w:val="007B33E2"/>
    <w:rsid w:val="007C3AD2"/>
    <w:rsid w:val="007E3925"/>
    <w:rsid w:val="007E3EC0"/>
    <w:rsid w:val="007E400E"/>
    <w:rsid w:val="008105B1"/>
    <w:rsid w:val="00873E44"/>
    <w:rsid w:val="00892973"/>
    <w:rsid w:val="008942D5"/>
    <w:rsid w:val="00895653"/>
    <w:rsid w:val="008C3B24"/>
    <w:rsid w:val="008E2182"/>
    <w:rsid w:val="008F6885"/>
    <w:rsid w:val="00905B8F"/>
    <w:rsid w:val="00910DEB"/>
    <w:rsid w:val="009361D2"/>
    <w:rsid w:val="009464EC"/>
    <w:rsid w:val="009564E3"/>
    <w:rsid w:val="00977B85"/>
    <w:rsid w:val="009821F1"/>
    <w:rsid w:val="009922FD"/>
    <w:rsid w:val="009A28FA"/>
    <w:rsid w:val="009C5290"/>
    <w:rsid w:val="009D1878"/>
    <w:rsid w:val="009F13F8"/>
    <w:rsid w:val="00A51AB7"/>
    <w:rsid w:val="00A650D5"/>
    <w:rsid w:val="00A8496A"/>
    <w:rsid w:val="00A861FF"/>
    <w:rsid w:val="00AB16CF"/>
    <w:rsid w:val="00AC04BD"/>
    <w:rsid w:val="00AC62BA"/>
    <w:rsid w:val="00AD11AB"/>
    <w:rsid w:val="00AE2299"/>
    <w:rsid w:val="00AF0027"/>
    <w:rsid w:val="00AF71AF"/>
    <w:rsid w:val="00B068CF"/>
    <w:rsid w:val="00B069A0"/>
    <w:rsid w:val="00B62BB6"/>
    <w:rsid w:val="00B74A5A"/>
    <w:rsid w:val="00B870C8"/>
    <w:rsid w:val="00BA0EEC"/>
    <w:rsid w:val="00BB3CAA"/>
    <w:rsid w:val="00C156A0"/>
    <w:rsid w:val="00C16ADD"/>
    <w:rsid w:val="00C1774B"/>
    <w:rsid w:val="00C24BD8"/>
    <w:rsid w:val="00C41F1D"/>
    <w:rsid w:val="00C624BE"/>
    <w:rsid w:val="00C84AB9"/>
    <w:rsid w:val="00C86DDD"/>
    <w:rsid w:val="00CA3FDE"/>
    <w:rsid w:val="00CE2482"/>
    <w:rsid w:val="00CE39C4"/>
    <w:rsid w:val="00CF04EE"/>
    <w:rsid w:val="00CF443B"/>
    <w:rsid w:val="00D55B96"/>
    <w:rsid w:val="00D63629"/>
    <w:rsid w:val="00D878B7"/>
    <w:rsid w:val="00DA7BF3"/>
    <w:rsid w:val="00DB12AF"/>
    <w:rsid w:val="00DC1E6D"/>
    <w:rsid w:val="00DD3E7E"/>
    <w:rsid w:val="00DD5D2A"/>
    <w:rsid w:val="00DF0943"/>
    <w:rsid w:val="00E067AA"/>
    <w:rsid w:val="00E337C0"/>
    <w:rsid w:val="00E378F8"/>
    <w:rsid w:val="00E45840"/>
    <w:rsid w:val="00E62611"/>
    <w:rsid w:val="00E74948"/>
    <w:rsid w:val="00EA3E38"/>
    <w:rsid w:val="00EB1A10"/>
    <w:rsid w:val="00EC4DEE"/>
    <w:rsid w:val="00EC7E63"/>
    <w:rsid w:val="00EE50D8"/>
    <w:rsid w:val="00F309C2"/>
    <w:rsid w:val="00F317DA"/>
    <w:rsid w:val="00F46908"/>
    <w:rsid w:val="00F86EF9"/>
    <w:rsid w:val="00FB77C4"/>
    <w:rsid w:val="00FC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92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22F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922FD"/>
    <w:rPr>
      <w:rFonts w:cs="Times New Roman"/>
    </w:rPr>
  </w:style>
  <w:style w:type="paragraph" w:styleId="a5">
    <w:name w:val="No Spacing"/>
    <w:uiPriority w:val="99"/>
    <w:qFormat/>
    <w:rsid w:val="009922FD"/>
    <w:rPr>
      <w:sz w:val="22"/>
      <w:szCs w:val="22"/>
      <w:lang w:eastAsia="en-US"/>
    </w:rPr>
  </w:style>
  <w:style w:type="table" w:styleId="a6">
    <w:name w:val="Table Grid"/>
    <w:basedOn w:val="a1"/>
    <w:rsid w:val="00024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636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1F0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vk.com/public834663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hotelkumerta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as.social-kumertau.ru" TargetMode="External"/><Relationship Id="rId11" Type="http://schemas.openxmlformats.org/officeDocument/2006/relationships/hyperlink" Target="http://spas.social-kumerta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ltura_kumerta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kult_spec1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6ADD-55EE-42ED-9E7E-FDDC8ED6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7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12944</CharactersWithSpaces>
  <SharedDoc>false</SharedDoc>
  <HLinks>
    <vt:vector size="12" baseType="variant">
      <vt:variant>
        <vt:i4>5963869</vt:i4>
      </vt:variant>
      <vt:variant>
        <vt:i4>3</vt:i4>
      </vt:variant>
      <vt:variant>
        <vt:i4>0</vt:i4>
      </vt:variant>
      <vt:variant>
        <vt:i4>5</vt:i4>
      </vt:variant>
      <vt:variant>
        <vt:lpwstr>mailto:kultura_kumertau@mail.ru</vt:lpwstr>
      </vt:variant>
      <vt:variant>
        <vt:lpwstr/>
      </vt:variant>
      <vt:variant>
        <vt:i4>1900619</vt:i4>
      </vt:variant>
      <vt:variant>
        <vt:i4>0</vt:i4>
      </vt:variant>
      <vt:variant>
        <vt:i4>0</vt:i4>
      </vt:variant>
      <vt:variant>
        <vt:i4>5</vt:i4>
      </vt:variant>
      <vt:variant>
        <vt:lpwstr>mailto:kumkult_spec1@mail.ru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Ульяна</cp:lastModifiedBy>
  <cp:revision>63</cp:revision>
  <cp:lastPrinted>2017-08-31T06:49:00Z</cp:lastPrinted>
  <dcterms:created xsi:type="dcterms:W3CDTF">2015-08-24T02:43:00Z</dcterms:created>
  <dcterms:modified xsi:type="dcterms:W3CDTF">2017-09-18T06:48:00Z</dcterms:modified>
</cp:coreProperties>
</file>